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tLeast"/>
        <w:jc w:val="center"/>
        <w:outlineLvl w:val="0"/>
        <w:rPr>
          <w:rFonts w:hint="eastAsia" w:ascii="宋体" w:hAnsi="宋体" w:cs="宋体"/>
          <w:b/>
          <w:bCs/>
          <w:color w:val="auto"/>
          <w:kern w:val="36"/>
          <w:sz w:val="32"/>
          <w:szCs w:val="32"/>
        </w:rPr>
      </w:pPr>
    </w:p>
    <w:p>
      <w:pPr>
        <w:pStyle w:val="2"/>
        <w:rPr>
          <w:rFonts w:hint="eastAsia" w:ascii="宋体" w:hAnsi="宋体" w:cs="宋体"/>
          <w:b/>
          <w:bCs/>
          <w:color w:val="auto"/>
          <w:kern w:val="36"/>
          <w:sz w:val="32"/>
          <w:szCs w:val="32"/>
        </w:rPr>
      </w:pPr>
    </w:p>
    <w:p>
      <w:pPr>
        <w:pStyle w:val="2"/>
        <w:rPr>
          <w:rFonts w:hint="eastAsia" w:ascii="宋体" w:hAnsi="宋体" w:cs="宋体"/>
          <w:b/>
          <w:bCs/>
          <w:color w:val="auto"/>
          <w:kern w:val="36"/>
          <w:sz w:val="32"/>
          <w:szCs w:val="32"/>
        </w:rPr>
      </w:pPr>
    </w:p>
    <w:p>
      <w:pPr>
        <w:pStyle w:val="2"/>
        <w:rPr>
          <w:rFonts w:hint="eastAsia" w:ascii="宋体" w:hAnsi="宋体" w:cs="宋体"/>
          <w:b/>
          <w:bCs/>
          <w:color w:val="auto"/>
          <w:kern w:val="36"/>
          <w:sz w:val="32"/>
          <w:szCs w:val="32"/>
        </w:rPr>
      </w:pPr>
    </w:p>
    <w:p>
      <w:pPr>
        <w:autoSpaceDE w:val="0"/>
        <w:autoSpaceDN w:val="0"/>
        <w:adjustRightInd w:val="0"/>
        <w:snapToGrid w:val="0"/>
        <w:spacing w:line="360" w:lineRule="auto"/>
        <w:jc w:val="center"/>
        <w:rPr>
          <w:rFonts w:hint="eastAsia" w:ascii="方正小标宋_GBK" w:hAnsi="方正小标宋_GBK" w:eastAsia="方正小标宋_GBK" w:cs="方正小标宋_GBK"/>
          <w:b/>
          <w:color w:val="auto"/>
          <w:kern w:val="0"/>
          <w:sz w:val="84"/>
          <w:szCs w:val="84"/>
        </w:rPr>
      </w:pPr>
      <w:r>
        <w:rPr>
          <w:rFonts w:hint="eastAsia" w:ascii="方正小标宋_GBK" w:hAnsi="方正小标宋_GBK" w:eastAsia="方正小标宋_GBK" w:cs="方正小标宋_GBK"/>
          <w:b w:val="0"/>
          <w:bCs/>
          <w:color w:val="auto"/>
          <w:kern w:val="0"/>
          <w:sz w:val="84"/>
          <w:szCs w:val="84"/>
        </w:rPr>
        <w:t>招　标　文　件</w:t>
      </w:r>
    </w:p>
    <w:p>
      <w:pPr>
        <w:pStyle w:val="2"/>
        <w:rPr>
          <w:rFonts w:hint="eastAsia" w:ascii="方正小标宋_GBK" w:hAnsi="方正小标宋_GBK" w:eastAsia="方正小标宋_GBK" w:cs="方正小标宋_GBK"/>
          <w:b/>
          <w:color w:val="auto"/>
          <w:kern w:val="0"/>
          <w:sz w:val="84"/>
          <w:szCs w:val="84"/>
        </w:rPr>
      </w:pPr>
    </w:p>
    <w:p>
      <w:pPr>
        <w:spacing w:line="700" w:lineRule="exact"/>
        <w:ind w:left="1800" w:hanging="1800" w:hangingChars="500"/>
        <w:rPr>
          <w:rFonts w:hint="eastAsia" w:ascii="方正小标宋_GBK" w:hAnsi="宋体" w:eastAsia="方正小标宋_GBK"/>
          <w:b w:val="0"/>
          <w:bCs w:val="0"/>
          <w:sz w:val="36"/>
          <w:szCs w:val="36"/>
        </w:rPr>
      </w:pPr>
      <w:r>
        <w:rPr>
          <w:rFonts w:hint="eastAsia" w:ascii="方正小标宋_GBK" w:hAnsi="宋体" w:eastAsia="方正小标宋_GBK"/>
          <w:b w:val="0"/>
          <w:bCs w:val="0"/>
          <w:sz w:val="36"/>
          <w:szCs w:val="36"/>
        </w:rPr>
        <w:t>项目名称：西南政法大学渝北校区</w:t>
      </w:r>
      <w:r>
        <w:rPr>
          <w:rFonts w:hint="eastAsia" w:ascii="方正小标宋_GBK" w:hAnsi="方正小标宋_GBK" w:eastAsia="方正小标宋_GBK" w:cs="方正小标宋_GBK"/>
          <w:b w:val="0"/>
          <w:bCs w:val="0"/>
          <w:color w:val="auto"/>
          <w:kern w:val="36"/>
          <w:sz w:val="36"/>
          <w:szCs w:val="36"/>
          <w:lang w:eastAsia="zh-CN"/>
        </w:rPr>
        <w:t>“金玉年华”及南园人行道天桥等区域苗木补种</w:t>
      </w:r>
      <w:r>
        <w:rPr>
          <w:rFonts w:hint="eastAsia" w:ascii="方正小标宋_GBK" w:hAnsi="宋体" w:eastAsia="方正小标宋_GBK"/>
          <w:b w:val="0"/>
          <w:bCs w:val="0"/>
          <w:sz w:val="36"/>
          <w:szCs w:val="36"/>
        </w:rPr>
        <w:t>项目</w:t>
      </w:r>
    </w:p>
    <w:p>
      <w:pPr>
        <w:pStyle w:val="2"/>
        <w:rPr>
          <w:rFonts w:hint="eastAsia" w:ascii="方正小标宋_GBK" w:hAnsi="方正小标宋_GBK" w:eastAsia="方正小标宋_GBK" w:cs="方正小标宋_GBK"/>
          <w:b/>
          <w:color w:val="auto"/>
          <w:kern w:val="0"/>
          <w:sz w:val="32"/>
          <w:szCs w:val="32"/>
          <w:lang w:eastAsia="zh-CN"/>
        </w:rPr>
      </w:pPr>
    </w:p>
    <w:p>
      <w:pPr>
        <w:widowControl/>
        <w:spacing w:line="240" w:lineRule="atLeast"/>
        <w:jc w:val="center"/>
        <w:outlineLvl w:val="0"/>
        <w:rPr>
          <w:rFonts w:hint="eastAsia" w:ascii="宋体" w:hAnsi="宋体" w:cs="宋体"/>
          <w:b/>
          <w:bCs/>
          <w:color w:val="auto"/>
          <w:kern w:val="36"/>
          <w:sz w:val="32"/>
          <w:szCs w:val="32"/>
        </w:rPr>
      </w:pPr>
    </w:p>
    <w:p>
      <w:pPr>
        <w:widowControl/>
        <w:spacing w:line="240" w:lineRule="atLeast"/>
        <w:jc w:val="center"/>
        <w:outlineLvl w:val="0"/>
        <w:rPr>
          <w:rFonts w:hint="eastAsia" w:ascii="宋体" w:hAnsi="宋体" w:cs="宋体"/>
          <w:b/>
          <w:bCs/>
          <w:color w:val="auto"/>
          <w:kern w:val="36"/>
          <w:sz w:val="32"/>
          <w:szCs w:val="32"/>
        </w:rPr>
      </w:pPr>
    </w:p>
    <w:p>
      <w:pPr>
        <w:widowControl/>
        <w:spacing w:line="240" w:lineRule="atLeast"/>
        <w:jc w:val="center"/>
        <w:outlineLvl w:val="0"/>
        <w:rPr>
          <w:rFonts w:hint="eastAsia" w:ascii="宋体" w:hAnsi="宋体" w:cs="宋体"/>
          <w:b/>
          <w:bCs/>
          <w:color w:val="auto"/>
          <w:kern w:val="36"/>
          <w:sz w:val="32"/>
          <w:szCs w:val="32"/>
        </w:rPr>
      </w:pPr>
    </w:p>
    <w:p>
      <w:pPr>
        <w:widowControl/>
        <w:spacing w:line="240" w:lineRule="atLeast"/>
        <w:jc w:val="center"/>
        <w:outlineLvl w:val="0"/>
        <w:rPr>
          <w:rFonts w:hint="eastAsia" w:ascii="宋体" w:hAnsi="宋体" w:cs="宋体"/>
          <w:b/>
          <w:bCs/>
          <w:color w:val="auto"/>
          <w:kern w:val="36"/>
          <w:sz w:val="32"/>
          <w:szCs w:val="32"/>
        </w:rPr>
      </w:pPr>
    </w:p>
    <w:p>
      <w:pPr>
        <w:widowControl/>
        <w:spacing w:line="240" w:lineRule="atLeast"/>
        <w:jc w:val="center"/>
        <w:outlineLvl w:val="0"/>
        <w:rPr>
          <w:rFonts w:hint="eastAsia" w:ascii="宋体" w:hAnsi="宋体" w:cs="宋体"/>
          <w:b/>
          <w:bCs/>
          <w:color w:val="auto"/>
          <w:kern w:val="36"/>
          <w:sz w:val="32"/>
          <w:szCs w:val="32"/>
        </w:rPr>
      </w:pPr>
    </w:p>
    <w:p>
      <w:pPr>
        <w:widowControl/>
        <w:spacing w:line="240" w:lineRule="atLeast"/>
        <w:jc w:val="center"/>
        <w:outlineLvl w:val="0"/>
        <w:rPr>
          <w:rFonts w:hint="eastAsia" w:ascii="宋体" w:hAnsi="宋体" w:cs="宋体"/>
          <w:b/>
          <w:bCs/>
          <w:color w:val="auto"/>
          <w:kern w:val="36"/>
          <w:sz w:val="32"/>
          <w:szCs w:val="32"/>
        </w:rPr>
      </w:pPr>
    </w:p>
    <w:p>
      <w:pPr>
        <w:rPr>
          <w:rFonts w:hint="eastAsia"/>
        </w:rPr>
      </w:pPr>
    </w:p>
    <w:p>
      <w:pPr>
        <w:widowControl/>
        <w:spacing w:line="240" w:lineRule="atLeast"/>
        <w:jc w:val="center"/>
        <w:outlineLvl w:val="0"/>
        <w:rPr>
          <w:rFonts w:hint="eastAsia" w:ascii="宋体" w:hAnsi="宋体" w:cs="宋体"/>
          <w:b/>
          <w:bCs/>
          <w:color w:val="auto"/>
          <w:kern w:val="36"/>
          <w:sz w:val="32"/>
          <w:szCs w:val="32"/>
        </w:rPr>
      </w:pPr>
    </w:p>
    <w:p>
      <w:pPr>
        <w:widowControl/>
        <w:spacing w:line="240" w:lineRule="atLeast"/>
        <w:jc w:val="center"/>
        <w:outlineLvl w:val="0"/>
        <w:rPr>
          <w:rFonts w:hint="eastAsia" w:ascii="宋体" w:hAnsi="宋体" w:cs="宋体"/>
          <w:b/>
          <w:bCs/>
          <w:color w:val="auto"/>
          <w:kern w:val="36"/>
          <w:sz w:val="32"/>
          <w:szCs w:val="32"/>
        </w:rPr>
      </w:pPr>
    </w:p>
    <w:p>
      <w:pPr>
        <w:widowControl/>
        <w:spacing w:line="360" w:lineRule="auto"/>
        <w:jc w:val="center"/>
        <w:outlineLvl w:val="0"/>
        <w:rPr>
          <w:rFonts w:hint="eastAsia" w:ascii="方正小标宋_GBK" w:hAnsi="方正小标宋_GBK" w:eastAsia="方正小标宋_GBK" w:cs="方正小标宋_GBK"/>
          <w:b w:val="0"/>
          <w:bCs/>
          <w:color w:val="auto"/>
          <w:w w:val="99"/>
          <w:kern w:val="0"/>
          <w:sz w:val="32"/>
          <w:szCs w:val="32"/>
          <w:lang w:val="en-US" w:eastAsia="zh-CN"/>
        </w:rPr>
      </w:pPr>
      <w:r>
        <w:rPr>
          <w:rFonts w:hint="eastAsia" w:ascii="方正小标宋_GBK" w:hAnsi="方正小标宋_GBK" w:eastAsia="方正小标宋_GBK" w:cs="方正小标宋_GBK"/>
          <w:b w:val="0"/>
          <w:bCs/>
          <w:color w:val="auto"/>
          <w:w w:val="99"/>
          <w:kern w:val="0"/>
          <w:sz w:val="32"/>
          <w:szCs w:val="32"/>
        </w:rPr>
        <w:t>招标人：</w:t>
      </w:r>
      <w:r>
        <w:rPr>
          <w:rFonts w:hint="eastAsia" w:ascii="方正小标宋_GBK" w:hAnsi="方正小标宋_GBK" w:eastAsia="方正小标宋_GBK" w:cs="方正小标宋_GBK"/>
          <w:b w:val="0"/>
          <w:bCs/>
          <w:color w:val="auto"/>
          <w:w w:val="99"/>
          <w:kern w:val="0"/>
          <w:sz w:val="32"/>
          <w:szCs w:val="32"/>
          <w:lang w:val="en-US" w:eastAsia="zh-CN"/>
        </w:rPr>
        <w:t>西南政法大学</w:t>
      </w:r>
    </w:p>
    <w:p>
      <w:pPr>
        <w:widowControl/>
        <w:spacing w:line="360" w:lineRule="auto"/>
        <w:jc w:val="center"/>
        <w:outlineLvl w:val="0"/>
        <w:rPr>
          <w:rFonts w:hint="eastAsia" w:ascii="方正小标宋_GBK" w:hAnsi="方正小标宋_GBK" w:eastAsia="方正小标宋_GBK" w:cs="方正小标宋_GBK"/>
          <w:b w:val="0"/>
          <w:bCs/>
          <w:color w:val="auto"/>
          <w:kern w:val="36"/>
          <w:sz w:val="32"/>
          <w:szCs w:val="32"/>
        </w:rPr>
      </w:pPr>
      <w:r>
        <w:rPr>
          <w:rFonts w:hint="eastAsia" w:ascii="方正小标宋_GBK" w:hAnsi="方正小标宋_GBK" w:eastAsia="方正小标宋_GBK" w:cs="方正小标宋_GBK"/>
          <w:b w:val="0"/>
          <w:bCs/>
          <w:color w:val="auto"/>
          <w:kern w:val="36"/>
          <w:sz w:val="32"/>
          <w:szCs w:val="32"/>
        </w:rPr>
        <w:t>二〇</w:t>
      </w:r>
      <w:r>
        <w:rPr>
          <w:rFonts w:hint="eastAsia" w:ascii="方正小标宋_GBK" w:hAnsi="方正小标宋_GBK" w:eastAsia="方正小标宋_GBK" w:cs="方正小标宋_GBK"/>
          <w:b w:val="0"/>
          <w:bCs/>
          <w:color w:val="auto"/>
          <w:kern w:val="36"/>
          <w:sz w:val="32"/>
          <w:szCs w:val="32"/>
          <w:lang w:eastAsia="zh-CN"/>
        </w:rPr>
        <w:t>二一</w:t>
      </w:r>
      <w:r>
        <w:rPr>
          <w:rFonts w:hint="eastAsia" w:ascii="方正小标宋_GBK" w:hAnsi="方正小标宋_GBK" w:eastAsia="方正小标宋_GBK" w:cs="方正小标宋_GBK"/>
          <w:b w:val="0"/>
          <w:bCs/>
          <w:color w:val="auto"/>
          <w:kern w:val="36"/>
          <w:sz w:val="32"/>
          <w:szCs w:val="32"/>
        </w:rPr>
        <w:t>年</w:t>
      </w:r>
      <w:r>
        <w:rPr>
          <w:rFonts w:hint="eastAsia" w:ascii="方正小标宋_GBK" w:hAnsi="方正小标宋_GBK" w:eastAsia="方正小标宋_GBK" w:cs="方正小标宋_GBK"/>
          <w:b w:val="0"/>
          <w:bCs/>
          <w:color w:val="auto"/>
          <w:kern w:val="36"/>
          <w:sz w:val="32"/>
          <w:szCs w:val="32"/>
          <w:lang w:val="en-US" w:eastAsia="zh-CN"/>
        </w:rPr>
        <w:t>九</w:t>
      </w:r>
      <w:r>
        <w:rPr>
          <w:rFonts w:hint="eastAsia" w:ascii="方正小标宋_GBK" w:hAnsi="方正小标宋_GBK" w:eastAsia="方正小标宋_GBK" w:cs="方正小标宋_GBK"/>
          <w:b w:val="0"/>
          <w:bCs/>
          <w:color w:val="auto"/>
          <w:kern w:val="36"/>
          <w:sz w:val="32"/>
          <w:szCs w:val="32"/>
        </w:rPr>
        <w:t>月</w:t>
      </w:r>
    </w:p>
    <w:p>
      <w:pPr>
        <w:pStyle w:val="8"/>
        <w:rPr>
          <w:rFonts w:hint="eastAsia" w:ascii="方正仿宋_GBK" w:hAnsi="方正仿宋_GBK" w:eastAsia="方正仿宋_GBK" w:cs="方正仿宋_GBK"/>
          <w:lang w:eastAsia="zh-CN"/>
        </w:rPr>
      </w:pPr>
    </w:p>
    <w:p>
      <w:pPr>
        <w:rPr>
          <w:rFonts w:hint="eastAsia" w:ascii="方正仿宋_GBK" w:hAnsi="方正仿宋_GBK" w:eastAsia="方正仿宋_GBK" w:cs="方正仿宋_GBK"/>
          <w:lang w:eastAsia="zh-CN"/>
        </w:rPr>
      </w:pPr>
    </w:p>
    <w:p>
      <w:pPr>
        <w:pStyle w:val="2"/>
        <w:rPr>
          <w:rFonts w:hint="eastAsia" w:ascii="方正仿宋_GBK" w:hAnsi="方正仿宋_GBK" w:eastAsia="方正仿宋_GBK" w:cs="方正仿宋_GBK"/>
          <w:lang w:eastAsia="zh-CN"/>
        </w:rPr>
      </w:pPr>
    </w:p>
    <w:p>
      <w:pPr>
        <w:jc w:val="center"/>
        <w:rPr>
          <w:rFonts w:ascii="宋体" w:hAnsi="宋体"/>
          <w:b/>
          <w:bCs/>
          <w:sz w:val="32"/>
          <w:szCs w:val="32"/>
        </w:rPr>
        <w:sectPr>
          <w:headerReference r:id="rId3" w:type="default"/>
          <w:pgSz w:w="11850" w:h="16783"/>
          <w:pgMar w:top="1440" w:right="1800" w:bottom="1440" w:left="1800" w:header="720" w:footer="720" w:gutter="0"/>
          <w:cols w:space="720" w:num="1"/>
        </w:sectPr>
      </w:pPr>
      <w:bookmarkStart w:id="0" w:name="_Toc10549_WPSOffice_Type1"/>
    </w:p>
    <w:bookmarkEnd w:id="0"/>
    <w:p>
      <w:pPr>
        <w:widowControl/>
        <w:spacing w:line="240" w:lineRule="atLeast"/>
        <w:jc w:val="center"/>
        <w:outlineLvl w:val="0"/>
        <w:rPr>
          <w:rFonts w:hint="default" w:ascii="方正仿宋_GBK" w:hAnsi="方正仿宋_GBK" w:eastAsia="方正仿宋_GBK" w:cs="方正仿宋_GBK"/>
          <w:b/>
          <w:color w:val="auto"/>
          <w:kern w:val="0"/>
          <w:sz w:val="24"/>
          <w:szCs w:val="24"/>
          <w:lang w:val="en-US" w:eastAsia="zh-CN"/>
        </w:rPr>
      </w:pPr>
      <w:r>
        <w:rPr>
          <w:rFonts w:hint="eastAsia" w:asciiTheme="majorEastAsia" w:hAnsiTheme="majorEastAsia" w:eastAsiaTheme="majorEastAsia" w:cstheme="majorEastAsia"/>
          <w:b/>
          <w:color w:val="auto"/>
          <w:kern w:val="0"/>
          <w:sz w:val="32"/>
          <w:szCs w:val="32"/>
          <w:lang w:eastAsia="zh-CN"/>
        </w:rPr>
        <w:t>第一篇</w:t>
      </w:r>
      <w:r>
        <w:rPr>
          <w:rFonts w:hint="eastAsia" w:asciiTheme="majorEastAsia" w:hAnsiTheme="majorEastAsia" w:eastAsiaTheme="majorEastAsia" w:cstheme="majorEastAsia"/>
          <w:b/>
          <w:color w:val="auto"/>
          <w:kern w:val="0"/>
          <w:sz w:val="32"/>
          <w:szCs w:val="32"/>
          <w:lang w:val="en-US" w:eastAsia="zh-CN"/>
        </w:rPr>
        <w:t xml:space="preserve">   投标邀请</w:t>
      </w:r>
    </w:p>
    <w:p>
      <w:pPr>
        <w:widowControl/>
        <w:spacing w:line="240" w:lineRule="atLeast"/>
        <w:jc w:val="both"/>
        <w:outlineLvl w:val="0"/>
        <w:rPr>
          <w:rFonts w:hint="eastAsia" w:ascii="方正仿宋_GBK" w:hAnsi="方正仿宋_GBK" w:eastAsia="方正仿宋_GBK" w:cs="方正仿宋_GBK"/>
          <w:b/>
          <w:color w:val="auto"/>
          <w:kern w:val="0"/>
          <w:sz w:val="24"/>
          <w:szCs w:val="24"/>
        </w:rPr>
      </w:pPr>
    </w:p>
    <w:p>
      <w:pPr>
        <w:pageBreakBefore w:val="0"/>
        <w:widowControl/>
        <w:kinsoku/>
        <w:wordWrap/>
        <w:overflowPunct/>
        <w:topLinePunct w:val="0"/>
        <w:bidi w:val="0"/>
        <w:spacing w:line="360" w:lineRule="auto"/>
        <w:ind w:firstLine="482" w:firstLineChars="200"/>
        <w:jc w:val="both"/>
        <w:textAlignment w:val="auto"/>
        <w:outlineLvl w:val="0"/>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rPr>
        <w:t>一、项目概况：</w:t>
      </w:r>
    </w:p>
    <w:p>
      <w:pPr>
        <w:pageBreakBefore w:val="0"/>
        <w:kinsoku/>
        <w:wordWrap/>
        <w:overflowPunct/>
        <w:topLinePunct w:val="0"/>
        <w:bidi w:val="0"/>
        <w:spacing w:line="360" w:lineRule="auto"/>
        <w:ind w:left="2399" w:leftChars="228" w:hanging="1920" w:hangingChars="8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lang w:val="en-US" w:eastAsia="zh-CN"/>
        </w:rPr>
        <w:t>一</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项目名称：</w:t>
      </w:r>
    </w:p>
    <w:p>
      <w:pPr>
        <w:pageBreakBefore w:val="0"/>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西南政法大学渝北校区</w:t>
      </w:r>
      <w:r>
        <w:rPr>
          <w:rFonts w:hint="eastAsia" w:asciiTheme="minorEastAsia" w:hAnsiTheme="minorEastAsia" w:eastAsiaTheme="minorEastAsia" w:cstheme="minorEastAsia"/>
          <w:b w:val="0"/>
          <w:bCs w:val="0"/>
          <w:color w:val="auto"/>
          <w:kern w:val="36"/>
          <w:sz w:val="24"/>
          <w:szCs w:val="24"/>
          <w:lang w:eastAsia="zh-CN"/>
        </w:rPr>
        <w:t>“金玉年华”及南园人行道天桥等区域苗木补种</w:t>
      </w:r>
      <w:r>
        <w:rPr>
          <w:rFonts w:hint="eastAsia" w:asciiTheme="minorEastAsia" w:hAnsiTheme="minorEastAsia" w:eastAsiaTheme="minorEastAsia" w:cstheme="minorEastAsia"/>
          <w:b w:val="0"/>
          <w:bCs w:val="0"/>
          <w:sz w:val="24"/>
          <w:szCs w:val="24"/>
        </w:rPr>
        <w:t>项目</w:t>
      </w:r>
    </w:p>
    <w:p>
      <w:pPr>
        <w:pageBreakBefore w:val="0"/>
        <w:numPr>
          <w:ilvl w:val="0"/>
          <w:numId w:val="1"/>
        </w:numPr>
        <w:tabs>
          <w:tab w:val="left" w:pos="3840"/>
          <w:tab w:val="left" w:pos="5300"/>
        </w:tabs>
        <w:kinsoku/>
        <w:wordWrap/>
        <w:overflowPunct/>
        <w:topLinePunct w:val="0"/>
        <w:autoSpaceDE w:val="0"/>
        <w:autoSpaceDN w:val="0"/>
        <w:bidi w:val="0"/>
        <w:adjustRightInd w:val="0"/>
        <w:snapToGrid w:val="0"/>
        <w:spacing w:line="360" w:lineRule="auto"/>
        <w:ind w:firstLine="480" w:firstLineChars="200"/>
        <w:jc w:val="both"/>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项目地点：</w:t>
      </w:r>
    </w:p>
    <w:p>
      <w:pPr>
        <w:pageBreakBefore w:val="0"/>
        <w:numPr>
          <w:ilvl w:val="0"/>
          <w:numId w:val="0"/>
        </w:numPr>
        <w:tabs>
          <w:tab w:val="left" w:pos="3840"/>
          <w:tab w:val="left" w:pos="5300"/>
        </w:tabs>
        <w:kinsoku/>
        <w:wordWrap/>
        <w:overflowPunct/>
        <w:topLinePunct w:val="0"/>
        <w:autoSpaceDE w:val="0"/>
        <w:autoSpaceDN w:val="0"/>
        <w:bidi w:val="0"/>
        <w:adjustRightInd w:val="0"/>
        <w:snapToGrid w:val="0"/>
        <w:spacing w:line="360" w:lineRule="auto"/>
        <w:ind w:firstLine="480" w:firstLineChars="200"/>
        <w:jc w:val="both"/>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西南政法大学渝北校区</w:t>
      </w:r>
    </w:p>
    <w:p>
      <w:pPr>
        <w:pageBreakBefore w:val="0"/>
        <w:tabs>
          <w:tab w:val="left" w:pos="3840"/>
          <w:tab w:val="left" w:pos="5300"/>
        </w:tabs>
        <w:kinsoku/>
        <w:wordWrap/>
        <w:overflowPunct/>
        <w:topLinePunct w:val="0"/>
        <w:autoSpaceDE w:val="0"/>
        <w:autoSpaceDN w:val="0"/>
        <w:bidi w:val="0"/>
        <w:adjustRightInd w:val="0"/>
        <w:snapToGrid w:val="0"/>
        <w:spacing w:line="360" w:lineRule="auto"/>
        <w:ind w:firstLine="480" w:firstLineChars="200"/>
        <w:jc w:val="both"/>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lang w:val="en-US" w:eastAsia="zh-CN"/>
        </w:rPr>
        <w:t>三</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项目</w:t>
      </w:r>
      <w:r>
        <w:rPr>
          <w:rFonts w:hint="eastAsia" w:asciiTheme="minorEastAsia" w:hAnsiTheme="minorEastAsia" w:eastAsiaTheme="minorEastAsia" w:cstheme="minorEastAsia"/>
          <w:color w:val="auto"/>
          <w:kern w:val="0"/>
          <w:sz w:val="24"/>
          <w:szCs w:val="24"/>
          <w:lang w:val="en-US" w:eastAsia="zh-CN"/>
        </w:rPr>
        <w:t>内容</w:t>
      </w:r>
      <w:r>
        <w:rPr>
          <w:rFonts w:hint="eastAsia" w:asciiTheme="minorEastAsia" w:hAnsiTheme="minorEastAsia" w:eastAsiaTheme="minorEastAsia" w:cstheme="minorEastAsia"/>
          <w:color w:val="auto"/>
          <w:kern w:val="0"/>
          <w:sz w:val="24"/>
          <w:szCs w:val="24"/>
        </w:rPr>
        <w:t>：</w:t>
      </w:r>
    </w:p>
    <w:p>
      <w:pPr>
        <w:pStyle w:val="2"/>
        <w:numPr>
          <w:ilvl w:val="0"/>
          <w:numId w:val="0"/>
        </w:numPr>
        <w:spacing w:line="360" w:lineRule="auto"/>
        <w:ind w:firstLine="480" w:firstLineChars="200"/>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1、</w:t>
      </w:r>
      <w:r>
        <w:rPr>
          <w:rFonts w:hint="eastAsia" w:asciiTheme="majorEastAsia" w:hAnsiTheme="majorEastAsia" w:eastAsiaTheme="majorEastAsia" w:cstheme="majorEastAsia"/>
          <w:color w:val="auto"/>
          <w:sz w:val="24"/>
          <w:szCs w:val="24"/>
          <w:lang w:eastAsia="zh-CN"/>
        </w:rPr>
        <w:t>整理绿化用地（找平找坡）、</w:t>
      </w:r>
      <w:r>
        <w:rPr>
          <w:rFonts w:hint="eastAsia" w:asciiTheme="majorEastAsia" w:hAnsiTheme="majorEastAsia" w:eastAsiaTheme="majorEastAsia" w:cstheme="majorEastAsia"/>
          <w:color w:val="auto"/>
          <w:sz w:val="24"/>
          <w:szCs w:val="24"/>
          <w:lang w:val="en-US" w:eastAsia="zh-CN"/>
        </w:rPr>
        <w:t>场地清理出渣、种植土回填、花箱摆放、苗木栽植等（具体详见附件）。</w:t>
      </w:r>
    </w:p>
    <w:p>
      <w:pPr>
        <w:pStyle w:val="2"/>
        <w:numPr>
          <w:ilvl w:val="0"/>
          <w:numId w:val="0"/>
        </w:num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ajorEastAsia" w:hAnsiTheme="majorEastAsia" w:eastAsiaTheme="majorEastAsia" w:cstheme="majorEastAsia"/>
          <w:color w:val="auto"/>
          <w:kern w:val="2"/>
          <w:sz w:val="24"/>
          <w:szCs w:val="24"/>
          <w:lang w:val="en-US" w:eastAsia="zh-CN" w:bidi="ar-SA"/>
        </w:rPr>
        <w:t>2、</w:t>
      </w:r>
      <w:r>
        <w:rPr>
          <w:rFonts w:hint="eastAsia" w:asciiTheme="minorEastAsia" w:hAnsiTheme="minorEastAsia" w:eastAsiaTheme="minorEastAsia" w:cstheme="minorEastAsia"/>
          <w:color w:val="auto"/>
          <w:sz w:val="24"/>
          <w:szCs w:val="24"/>
          <w:lang w:val="en-US" w:eastAsia="zh-CN"/>
        </w:rPr>
        <w:t>因施工区域</w:t>
      </w:r>
      <w:r>
        <w:rPr>
          <w:rFonts w:hint="eastAsia" w:asciiTheme="minorEastAsia" w:hAnsiTheme="minorEastAsia" w:eastAsiaTheme="minorEastAsia" w:cstheme="minorEastAsia"/>
          <w:sz w:val="24"/>
          <w:szCs w:val="24"/>
          <w:lang w:val="en-US" w:eastAsia="zh-CN"/>
        </w:rPr>
        <w:t>较零散，请投标人在投标前务必前往实地现场踏勘。所有参与投标的单位均将视为已到现场踏勘，了解实际情况，后期不得以任何理由增加费用。</w:t>
      </w:r>
    </w:p>
    <w:p>
      <w:pPr>
        <w:pageBreakBefore w:val="0"/>
        <w:tabs>
          <w:tab w:val="left" w:pos="3840"/>
          <w:tab w:val="left" w:pos="5300"/>
        </w:tabs>
        <w:kinsoku/>
        <w:wordWrap/>
        <w:overflowPunct/>
        <w:topLinePunct w:val="0"/>
        <w:autoSpaceDE w:val="0"/>
        <w:autoSpaceDN w:val="0"/>
        <w:bidi w:val="0"/>
        <w:adjustRightInd w:val="0"/>
        <w:snapToGrid w:val="0"/>
        <w:spacing w:line="360" w:lineRule="auto"/>
        <w:ind w:firstLine="482" w:firstLineChars="200"/>
        <w:jc w:val="both"/>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二、投标人资格条件</w:t>
      </w:r>
    </w:p>
    <w:p>
      <w:pPr>
        <w:spacing w:line="360" w:lineRule="auto"/>
        <w:ind w:firstLine="480" w:firstLineChars="200"/>
        <w:rPr>
          <w:rFonts w:hint="eastAsia"/>
          <w:sz w:val="24"/>
          <w:szCs w:val="24"/>
          <w:lang w:val="en-US" w:eastAsia="zh-CN"/>
        </w:rPr>
      </w:pPr>
      <w:r>
        <w:rPr>
          <w:rFonts w:hint="eastAsia" w:asciiTheme="majorEastAsia" w:hAnsiTheme="majorEastAsia" w:eastAsiaTheme="majorEastAsia" w:cstheme="majorEastAsia"/>
          <w:sz w:val="24"/>
          <w:szCs w:val="24"/>
        </w:rPr>
        <w:t>投标人是指向</w:t>
      </w:r>
      <w:r>
        <w:rPr>
          <w:rFonts w:hint="eastAsia" w:asciiTheme="majorEastAsia" w:hAnsiTheme="majorEastAsia" w:eastAsiaTheme="majorEastAsia" w:cstheme="majorEastAsia"/>
          <w:sz w:val="24"/>
          <w:szCs w:val="24"/>
          <w:lang w:eastAsia="zh-CN"/>
        </w:rPr>
        <w:t>采购</w:t>
      </w:r>
      <w:r>
        <w:rPr>
          <w:rFonts w:hint="eastAsia" w:asciiTheme="majorEastAsia" w:hAnsiTheme="majorEastAsia" w:eastAsiaTheme="majorEastAsia" w:cstheme="majorEastAsia"/>
          <w:sz w:val="24"/>
          <w:szCs w:val="24"/>
        </w:rPr>
        <w:t>人提供货物、工程或者服务的法人、其他组织或者自然人。合格的投标人应首先符合政府采购法第二十二条规定的基本条件，同时符合根据该项目特殊要求设置的特定资格条件</w:t>
      </w:r>
      <w:r>
        <w:rPr>
          <w:rFonts w:hint="eastAsia" w:asciiTheme="minorEastAsia" w:hAnsiTheme="minorEastAsia" w:eastAsiaTheme="minorEastAsia" w:cstheme="minorEastAsia"/>
          <w:b/>
          <w:bCs/>
          <w:sz w:val="24"/>
          <w:szCs w:val="24"/>
          <w:lang w:val="en-US" w:eastAsia="zh-CN"/>
        </w:rPr>
        <w:t>（相关资料原件备查）</w:t>
      </w:r>
      <w:r>
        <w:rPr>
          <w:rFonts w:hint="eastAsia" w:asciiTheme="majorEastAsia" w:hAnsiTheme="majorEastAsia" w:eastAsiaTheme="majorEastAsia" w:cstheme="majorEastAsia"/>
          <w:sz w:val="24"/>
          <w:szCs w:val="24"/>
        </w:rPr>
        <w:t>。</w:t>
      </w:r>
    </w:p>
    <w:p>
      <w:pPr>
        <w:pageBreakBefore w:val="0"/>
        <w:tabs>
          <w:tab w:val="left" w:pos="3840"/>
          <w:tab w:val="left" w:pos="5300"/>
        </w:tabs>
        <w:kinsoku/>
        <w:wordWrap/>
        <w:overflowPunct/>
        <w:topLinePunct w:val="0"/>
        <w:autoSpaceDE w:val="0"/>
        <w:autoSpaceDN w:val="0"/>
        <w:bidi w:val="0"/>
        <w:adjustRightInd w:val="0"/>
        <w:snapToGrid w:val="0"/>
        <w:spacing w:line="360"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sz w:val="24"/>
          <w:szCs w:val="24"/>
          <w:lang w:val="en-US" w:eastAsia="zh-CN"/>
        </w:rPr>
        <w:t>（一）一般资格条件</w:t>
      </w:r>
    </w:p>
    <w:p>
      <w:pPr>
        <w:pageBreakBefore w:val="0"/>
        <w:tabs>
          <w:tab w:val="left" w:pos="3840"/>
          <w:tab w:val="left" w:pos="5300"/>
        </w:tabs>
        <w:kinsoku/>
        <w:wordWrap/>
        <w:overflowPunct/>
        <w:topLinePunct w:val="0"/>
        <w:autoSpaceDE w:val="0"/>
        <w:autoSpaceDN w:val="0"/>
        <w:bidi w:val="0"/>
        <w:adjustRightInd w:val="0"/>
        <w:snapToGrid w:val="0"/>
        <w:spacing w:line="360" w:lineRule="auto"/>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1、具有独立承担民事责任的能力；</w:t>
      </w:r>
    </w:p>
    <w:p>
      <w:pPr>
        <w:pageBreakBefore w:val="0"/>
        <w:tabs>
          <w:tab w:val="left" w:pos="3840"/>
          <w:tab w:val="left" w:pos="5300"/>
        </w:tabs>
        <w:kinsoku/>
        <w:wordWrap/>
        <w:overflowPunct/>
        <w:topLinePunct w:val="0"/>
        <w:autoSpaceDE w:val="0"/>
        <w:autoSpaceDN w:val="0"/>
        <w:bidi w:val="0"/>
        <w:adjustRightInd w:val="0"/>
        <w:snapToGrid w:val="0"/>
        <w:spacing w:line="360" w:lineRule="auto"/>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2、具有良好的商业信誉和健全的财务会计制度；</w:t>
      </w:r>
    </w:p>
    <w:p>
      <w:pPr>
        <w:pageBreakBefore w:val="0"/>
        <w:tabs>
          <w:tab w:val="left" w:pos="3840"/>
          <w:tab w:val="left" w:pos="5300"/>
        </w:tabs>
        <w:kinsoku/>
        <w:wordWrap/>
        <w:overflowPunct/>
        <w:topLinePunct w:val="0"/>
        <w:autoSpaceDE w:val="0"/>
        <w:autoSpaceDN w:val="0"/>
        <w:bidi w:val="0"/>
        <w:adjustRightInd w:val="0"/>
        <w:snapToGrid w:val="0"/>
        <w:spacing w:line="360" w:lineRule="auto"/>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3、具有履行合同所必需的设备和专业技术能力；</w:t>
      </w:r>
    </w:p>
    <w:p>
      <w:pPr>
        <w:pageBreakBefore w:val="0"/>
        <w:tabs>
          <w:tab w:val="left" w:pos="3840"/>
          <w:tab w:val="left" w:pos="5300"/>
        </w:tabs>
        <w:kinsoku/>
        <w:wordWrap/>
        <w:overflowPunct/>
        <w:topLinePunct w:val="0"/>
        <w:autoSpaceDE w:val="0"/>
        <w:autoSpaceDN w:val="0"/>
        <w:bidi w:val="0"/>
        <w:adjustRightInd w:val="0"/>
        <w:snapToGrid w:val="0"/>
        <w:spacing w:line="360" w:lineRule="auto"/>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4、有依法缴纳税收和社会保障资金的良好记录；</w:t>
      </w:r>
    </w:p>
    <w:p>
      <w:pPr>
        <w:pageBreakBefore w:val="0"/>
        <w:tabs>
          <w:tab w:val="left" w:pos="3840"/>
          <w:tab w:val="left" w:pos="5300"/>
        </w:tabs>
        <w:kinsoku/>
        <w:wordWrap/>
        <w:overflowPunct/>
        <w:topLinePunct w:val="0"/>
        <w:autoSpaceDE w:val="0"/>
        <w:autoSpaceDN w:val="0"/>
        <w:bidi w:val="0"/>
        <w:adjustRightInd w:val="0"/>
        <w:snapToGrid w:val="0"/>
        <w:spacing w:line="360" w:lineRule="auto"/>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5、参加政府采购活动前三年内，在经营活动中没有重大违法记录；</w:t>
      </w:r>
    </w:p>
    <w:p>
      <w:pPr>
        <w:pageBreakBefore w:val="0"/>
        <w:tabs>
          <w:tab w:val="left" w:pos="3840"/>
          <w:tab w:val="left" w:pos="5300"/>
        </w:tabs>
        <w:kinsoku/>
        <w:wordWrap/>
        <w:overflowPunct/>
        <w:topLinePunct w:val="0"/>
        <w:autoSpaceDE w:val="0"/>
        <w:autoSpaceDN w:val="0"/>
        <w:bidi w:val="0"/>
        <w:adjustRightInd w:val="0"/>
        <w:snapToGrid w:val="0"/>
        <w:spacing w:line="360" w:lineRule="auto"/>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6、法律、行政法规规定的其他条件。</w:t>
      </w:r>
    </w:p>
    <w:p>
      <w:pPr>
        <w:pageBreakBefore w:val="0"/>
        <w:tabs>
          <w:tab w:val="left" w:pos="3840"/>
          <w:tab w:val="left" w:pos="5300"/>
        </w:tabs>
        <w:kinsoku/>
        <w:wordWrap/>
        <w:overflowPunct/>
        <w:topLinePunct w:val="0"/>
        <w:autoSpaceDE w:val="0"/>
        <w:autoSpaceDN w:val="0"/>
        <w:bidi w:val="0"/>
        <w:adjustRightInd w:val="0"/>
        <w:snapToGrid w:val="0"/>
        <w:spacing w:line="360" w:lineRule="auto"/>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（二）特定资格条件</w:t>
      </w:r>
    </w:p>
    <w:p>
      <w:pPr>
        <w:pageBreakBefore w:val="0"/>
        <w:tabs>
          <w:tab w:val="left" w:pos="3840"/>
          <w:tab w:val="left" w:pos="5300"/>
        </w:tabs>
        <w:kinsoku/>
        <w:wordWrap/>
        <w:overflowPunct/>
        <w:topLinePunct w:val="0"/>
        <w:autoSpaceDE w:val="0"/>
        <w:autoSpaceDN w:val="0"/>
        <w:bidi w:val="0"/>
        <w:adjustRightInd w:val="0"/>
        <w:snapToGrid w:val="0"/>
        <w:spacing w:line="360" w:lineRule="auto"/>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1、营业执照经营范围应包括园林绿化工程施工及园林绿化养护等内容。 </w:t>
      </w:r>
    </w:p>
    <w:p>
      <w:pPr>
        <w:pageBreakBefore w:val="0"/>
        <w:tabs>
          <w:tab w:val="left" w:pos="3840"/>
          <w:tab w:val="left" w:pos="5300"/>
        </w:tabs>
        <w:kinsoku/>
        <w:wordWrap/>
        <w:overflowPunct/>
        <w:topLinePunct w:val="0"/>
        <w:autoSpaceDE w:val="0"/>
        <w:autoSpaceDN w:val="0"/>
        <w:bidi w:val="0"/>
        <w:adjustRightInd w:val="0"/>
        <w:snapToGrid w:val="0"/>
        <w:spacing w:line="360" w:lineRule="auto"/>
        <w:ind w:firstLine="482" w:firstLineChars="200"/>
        <w:jc w:val="both"/>
        <w:textAlignment w:val="auto"/>
        <w:rPr>
          <w:rFonts w:hint="eastAsia" w:asciiTheme="minorEastAsia" w:hAnsiTheme="minorEastAsia" w:eastAsiaTheme="minorEastAsia" w:cstheme="minorEastAsia"/>
          <w:b/>
          <w:bCs/>
          <w:color w:val="auto"/>
          <w:sz w:val="24"/>
          <w:szCs w:val="24"/>
          <w:lang w:val="en-US" w:eastAsia="zh-CN"/>
        </w:rPr>
      </w:pPr>
      <w:bookmarkStart w:id="1" w:name="_Toc166834470"/>
      <w:r>
        <w:rPr>
          <w:rFonts w:hint="eastAsia" w:asciiTheme="minorEastAsia" w:hAnsiTheme="minorEastAsia" w:eastAsiaTheme="minorEastAsia" w:cstheme="minorEastAsia"/>
          <w:b/>
          <w:bCs/>
          <w:sz w:val="24"/>
          <w:szCs w:val="24"/>
          <w:lang w:val="en-US" w:eastAsia="zh-CN"/>
        </w:rPr>
        <w:t>三、</w:t>
      </w:r>
      <w:bookmarkEnd w:id="1"/>
      <w:bookmarkStart w:id="2" w:name="_Toc166834471"/>
      <w:r>
        <w:rPr>
          <w:rFonts w:hint="eastAsia" w:asciiTheme="minorEastAsia" w:hAnsiTheme="minorEastAsia" w:eastAsiaTheme="minorEastAsia" w:cstheme="minorEastAsia"/>
          <w:b/>
          <w:bCs/>
          <w:color w:val="auto"/>
          <w:sz w:val="24"/>
          <w:szCs w:val="24"/>
          <w:lang w:val="en-US" w:eastAsia="zh-CN"/>
        </w:rPr>
        <w:t>服务时间</w:t>
      </w:r>
    </w:p>
    <w:p>
      <w:pPr>
        <w:pageBreakBefore w:val="0"/>
        <w:widowControl w:val="0"/>
        <w:kinsoku/>
        <w:wordWrap/>
        <w:overflowPunct/>
        <w:topLinePunct w:val="0"/>
        <w:autoSpaceDE/>
        <w:autoSpaceDN/>
        <w:bidi w:val="0"/>
        <w:adjustRightInd/>
        <w:snapToGrid w:val="0"/>
        <w:spacing w:line="360" w:lineRule="auto"/>
        <w:ind w:left="0" w:leftChars="0" w:right="0" w:rightChars="0" w:firstLine="42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1、工期：</w:t>
      </w:r>
      <w:r>
        <w:rPr>
          <w:rFonts w:hint="eastAsia" w:asciiTheme="minorEastAsia" w:hAnsiTheme="minorEastAsia" w:eastAsiaTheme="minorEastAsia" w:cstheme="minorEastAsia"/>
          <w:color w:val="auto"/>
          <w:sz w:val="24"/>
          <w:szCs w:val="24"/>
        </w:rPr>
        <w:t>自合同签订之日起</w:t>
      </w:r>
      <w:r>
        <w:rPr>
          <w:rFonts w:hint="eastAsia" w:asciiTheme="minorEastAsia" w:hAnsiTheme="minorEastAsia" w:eastAsiaTheme="minorEastAsia" w:cstheme="minorEastAsia"/>
          <w:color w:val="auto"/>
          <w:sz w:val="24"/>
          <w:szCs w:val="24"/>
          <w:lang w:eastAsia="zh-CN"/>
        </w:rPr>
        <w:t>至</w:t>
      </w:r>
      <w:r>
        <w:rPr>
          <w:rFonts w:hint="eastAsia" w:asciiTheme="minorEastAsia" w:hAnsiTheme="minorEastAsia" w:eastAsiaTheme="minorEastAsia" w:cstheme="minorEastAsia"/>
          <w:color w:val="auto"/>
          <w:sz w:val="24"/>
          <w:szCs w:val="24"/>
        </w:rPr>
        <w:t>项目完工</w:t>
      </w:r>
      <w:r>
        <w:rPr>
          <w:rFonts w:hint="eastAsia" w:asciiTheme="minorEastAsia" w:hAnsiTheme="minorEastAsia" w:eastAsiaTheme="minorEastAsia" w:cstheme="minorEastAsia"/>
          <w:color w:val="auto"/>
          <w:sz w:val="24"/>
          <w:szCs w:val="24"/>
          <w:lang w:eastAsia="zh-CN"/>
        </w:rPr>
        <w:t>，项目工期</w:t>
      </w:r>
      <w:r>
        <w:rPr>
          <w:rFonts w:hint="eastAsia" w:asciiTheme="minorEastAsia" w:hAnsiTheme="minorEastAsia" w:eastAsiaTheme="minorEastAsia" w:cstheme="minorEastAsia"/>
          <w:color w:val="auto"/>
          <w:sz w:val="24"/>
          <w:szCs w:val="24"/>
          <w:lang w:val="en-US" w:eastAsia="zh-CN"/>
        </w:rPr>
        <w:t>20天</w:t>
      </w:r>
      <w:r>
        <w:rPr>
          <w:rFonts w:hint="eastAsia" w:asciiTheme="minorEastAsia" w:hAnsiTheme="minorEastAsia" w:eastAsiaTheme="minorEastAsia" w:cstheme="minorEastAsia"/>
          <w:color w:val="auto"/>
          <w:sz w:val="24"/>
          <w:szCs w:val="24"/>
        </w:rPr>
        <w:t>。</w:t>
      </w:r>
    </w:p>
    <w:p>
      <w:pPr>
        <w:pageBreakBefore w:val="0"/>
        <w:tabs>
          <w:tab w:val="left" w:pos="3840"/>
          <w:tab w:val="left" w:pos="5300"/>
        </w:tabs>
        <w:kinsoku/>
        <w:wordWrap/>
        <w:overflowPunct/>
        <w:topLinePunct w:val="0"/>
        <w:autoSpaceDE w:val="0"/>
        <w:autoSpaceDN w:val="0"/>
        <w:bidi w:val="0"/>
        <w:adjustRightInd w:val="0"/>
        <w:snapToGrid w:val="0"/>
        <w:spacing w:line="360" w:lineRule="auto"/>
        <w:ind w:firstLine="482" w:firstLineChars="200"/>
        <w:jc w:val="both"/>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四、</w:t>
      </w:r>
      <w:bookmarkEnd w:id="2"/>
      <w:r>
        <w:rPr>
          <w:rFonts w:hint="eastAsia" w:asciiTheme="minorEastAsia" w:hAnsiTheme="minorEastAsia" w:eastAsiaTheme="minorEastAsia" w:cstheme="minorEastAsia"/>
          <w:b/>
          <w:bCs/>
          <w:sz w:val="24"/>
          <w:szCs w:val="24"/>
          <w:lang w:val="en-US" w:eastAsia="zh-CN"/>
        </w:rPr>
        <w:t>投标报价</w:t>
      </w:r>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360" w:lineRule="auto"/>
        <w:ind w:firstLine="480" w:firstLineChars="200"/>
        <w:jc w:val="both"/>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1、报价方式：</w:t>
      </w:r>
      <w:r>
        <w:rPr>
          <w:rFonts w:hint="eastAsia" w:asciiTheme="minorEastAsia" w:hAnsiTheme="minorEastAsia" w:eastAsiaTheme="minorEastAsia" w:cstheme="minorEastAsia"/>
          <w:color w:val="auto"/>
          <w:kern w:val="0"/>
          <w:sz w:val="24"/>
          <w:szCs w:val="24"/>
          <w:lang w:eastAsia="zh-CN"/>
        </w:rPr>
        <w:t>单价</w:t>
      </w:r>
      <w:r>
        <w:rPr>
          <w:rFonts w:hint="eastAsia" w:asciiTheme="minorEastAsia" w:hAnsiTheme="minorEastAsia" w:eastAsiaTheme="minorEastAsia" w:cstheme="minorEastAsia"/>
          <w:color w:val="auto"/>
          <w:kern w:val="0"/>
          <w:sz w:val="24"/>
          <w:szCs w:val="24"/>
        </w:rPr>
        <w:t>包干</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lang w:val="en-US" w:eastAsia="zh-CN"/>
        </w:rPr>
        <w:t>含施工费、人工费、运输费、出渣费、税费等</w:t>
      </w:r>
      <w:r>
        <w:rPr>
          <w:rFonts w:hint="eastAsia" w:asciiTheme="minorEastAsia" w:hAnsiTheme="minorEastAsia" w:eastAsiaTheme="minorEastAsia" w:cstheme="minorEastAsia"/>
          <w:color w:val="auto"/>
          <w:kern w:val="0"/>
          <w:sz w:val="24"/>
          <w:szCs w:val="24"/>
          <w:lang w:eastAsia="zh-CN"/>
        </w:rPr>
        <w:t>）。</w:t>
      </w:r>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360" w:lineRule="auto"/>
        <w:ind w:firstLine="480" w:firstLineChars="200"/>
        <w:jc w:val="both"/>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2、报价范围：按招标文件范围内的所有工作内容。</w:t>
      </w:r>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360" w:lineRule="auto"/>
        <w:ind w:firstLine="480" w:firstLineChars="200"/>
        <w:jc w:val="both"/>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3、报价原则：以招标文件、本次招标范围的</w:t>
      </w:r>
      <w:r>
        <w:rPr>
          <w:rFonts w:hint="eastAsia" w:asciiTheme="minorEastAsia" w:hAnsiTheme="minorEastAsia" w:eastAsiaTheme="minorEastAsia" w:cstheme="minorEastAsia"/>
          <w:color w:val="auto"/>
          <w:kern w:val="0"/>
          <w:sz w:val="24"/>
          <w:szCs w:val="24"/>
          <w:lang w:eastAsia="zh-CN"/>
        </w:rPr>
        <w:t>内容</w:t>
      </w:r>
      <w:r>
        <w:rPr>
          <w:rFonts w:hint="eastAsia" w:asciiTheme="minorEastAsia" w:hAnsiTheme="minorEastAsia" w:eastAsiaTheme="minorEastAsia" w:cstheme="minorEastAsia"/>
          <w:color w:val="auto"/>
          <w:kern w:val="0"/>
          <w:sz w:val="24"/>
          <w:szCs w:val="24"/>
        </w:rPr>
        <w:t>、国家技术和经济规范及标准为依据，由投标人结合自身实力、市场行情自主合理报价。超过最高限价按废标处理。</w:t>
      </w:r>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360" w:lineRule="auto"/>
        <w:ind w:firstLine="480" w:firstLineChars="200"/>
        <w:jc w:val="both"/>
        <w:textAlignment w:val="auto"/>
        <w:outlineLvl w:val="9"/>
        <w:rPr>
          <w:rFonts w:hint="default" w:asciiTheme="minorEastAsia" w:hAnsiTheme="minorEastAsia" w:eastAsiaTheme="minorEastAsia" w:cstheme="minorEastAsia"/>
          <w:b/>
          <w:bCs/>
          <w:color w:val="auto"/>
          <w:kern w:val="0"/>
          <w:sz w:val="24"/>
          <w:szCs w:val="24"/>
          <w:lang w:val="en-US" w:eastAsia="zh-CN"/>
        </w:rPr>
      </w:pPr>
      <w:r>
        <w:rPr>
          <w:rFonts w:hint="eastAsia" w:asciiTheme="minorEastAsia" w:hAnsiTheme="minorEastAsia" w:eastAsiaTheme="minorEastAsia" w:cstheme="minorEastAsia"/>
          <w:color w:val="auto"/>
          <w:kern w:val="0"/>
          <w:sz w:val="24"/>
          <w:szCs w:val="24"/>
        </w:rPr>
        <w:t>4、最高限价</w:t>
      </w:r>
      <w:r>
        <w:rPr>
          <w:rFonts w:hint="eastAsia" w:asciiTheme="minorEastAsia" w:hAnsiTheme="minorEastAsia" w:eastAsiaTheme="minorEastAsia" w:cstheme="minorEastAsia"/>
          <w:b/>
          <w:bCs/>
          <w:color w:val="auto"/>
          <w:kern w:val="0"/>
          <w:sz w:val="24"/>
          <w:szCs w:val="24"/>
        </w:rPr>
        <w:t>：</w:t>
      </w:r>
      <w:r>
        <w:rPr>
          <w:rFonts w:hint="eastAsia" w:asciiTheme="minorEastAsia" w:hAnsiTheme="minorEastAsia" w:eastAsiaTheme="minorEastAsia" w:cstheme="minorEastAsia"/>
          <w:b/>
          <w:bCs/>
          <w:color w:val="auto"/>
          <w:kern w:val="0"/>
          <w:sz w:val="24"/>
          <w:szCs w:val="24"/>
          <w:lang w:val="en-US" w:eastAsia="zh-CN"/>
        </w:rPr>
        <w:t>9.8万元</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2850"/>
        <w:gridCol w:w="2385"/>
        <w:gridCol w:w="2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741" w:type="dxa"/>
            <w:tcBorders>
              <w:top w:val="single" w:color="auto" w:sz="4" w:space="0"/>
              <w:left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kern w:val="0"/>
                <w:sz w:val="21"/>
                <w:szCs w:val="24"/>
              </w:rPr>
            </w:pPr>
            <w:r>
              <w:rPr>
                <w:rFonts w:hint="eastAsia" w:asciiTheme="minorEastAsia" w:hAnsiTheme="minorEastAsia" w:eastAsiaTheme="minorEastAsia" w:cstheme="minorEastAsia"/>
                <w:b/>
                <w:bCs/>
                <w:kern w:val="0"/>
                <w:sz w:val="21"/>
                <w:szCs w:val="24"/>
                <w:lang w:eastAsia="zh-CN"/>
              </w:rPr>
              <w:t>序</w:t>
            </w:r>
            <w:r>
              <w:rPr>
                <w:rFonts w:hint="eastAsia" w:asciiTheme="minorEastAsia" w:hAnsiTheme="minorEastAsia" w:eastAsiaTheme="minorEastAsia" w:cstheme="minorEastAsia"/>
                <w:b/>
                <w:bCs/>
                <w:kern w:val="0"/>
                <w:sz w:val="21"/>
                <w:szCs w:val="24"/>
              </w:rPr>
              <w:t>号</w:t>
            </w:r>
          </w:p>
        </w:tc>
        <w:tc>
          <w:tcPr>
            <w:tcW w:w="2850" w:type="dxa"/>
            <w:tcBorders>
              <w:top w:val="single" w:color="auto" w:sz="4" w:space="0"/>
              <w:left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kern w:val="0"/>
                <w:sz w:val="21"/>
                <w:szCs w:val="24"/>
              </w:rPr>
            </w:pPr>
            <w:r>
              <w:rPr>
                <w:rFonts w:hint="eastAsia" w:asciiTheme="minorEastAsia" w:hAnsiTheme="minorEastAsia" w:eastAsiaTheme="minorEastAsia" w:cstheme="minorEastAsia"/>
                <w:b/>
                <w:bCs/>
                <w:kern w:val="0"/>
                <w:sz w:val="21"/>
                <w:szCs w:val="24"/>
                <w:lang w:eastAsia="zh-CN"/>
              </w:rPr>
              <w:t>项目</w:t>
            </w:r>
            <w:r>
              <w:rPr>
                <w:rFonts w:hint="eastAsia" w:asciiTheme="minorEastAsia" w:hAnsiTheme="minorEastAsia" w:eastAsiaTheme="minorEastAsia" w:cstheme="minorEastAsia"/>
                <w:b/>
                <w:bCs/>
                <w:kern w:val="0"/>
                <w:sz w:val="21"/>
                <w:szCs w:val="24"/>
              </w:rPr>
              <w:t>名称</w:t>
            </w:r>
          </w:p>
        </w:tc>
        <w:tc>
          <w:tcPr>
            <w:tcW w:w="2385" w:type="dxa"/>
            <w:tcBorders>
              <w:top w:val="single" w:color="auto" w:sz="4" w:space="0"/>
              <w:left w:val="single" w:color="auto" w:sz="4" w:space="0"/>
              <w:right w:val="single" w:color="auto" w:sz="4" w:space="0"/>
            </w:tcBorders>
            <w:noWrap w:val="0"/>
            <w:vAlign w:val="center"/>
          </w:tcPr>
          <w:p>
            <w:pPr>
              <w:widowControl/>
              <w:ind w:firstLine="316" w:firstLineChars="150"/>
              <w:jc w:val="center"/>
              <w:rPr>
                <w:rFonts w:hint="eastAsia" w:asciiTheme="minorEastAsia" w:hAnsiTheme="minorEastAsia" w:eastAsiaTheme="minorEastAsia" w:cstheme="minorEastAsia"/>
                <w:b/>
                <w:bCs/>
                <w:kern w:val="0"/>
                <w:sz w:val="21"/>
                <w:szCs w:val="24"/>
              </w:rPr>
            </w:pPr>
            <w:r>
              <w:rPr>
                <w:rFonts w:hint="eastAsia" w:asciiTheme="minorEastAsia" w:hAnsiTheme="minorEastAsia" w:eastAsiaTheme="minorEastAsia" w:cstheme="minorEastAsia"/>
                <w:b/>
                <w:bCs/>
                <w:kern w:val="0"/>
                <w:sz w:val="21"/>
                <w:szCs w:val="24"/>
                <w:lang w:eastAsia="zh-CN"/>
              </w:rPr>
              <w:t>金额</w:t>
            </w:r>
            <w:r>
              <w:rPr>
                <w:rFonts w:hint="eastAsia" w:asciiTheme="minorEastAsia" w:hAnsiTheme="minorEastAsia" w:eastAsiaTheme="minorEastAsia" w:cstheme="minorEastAsia"/>
                <w:b/>
                <w:bCs/>
                <w:kern w:val="0"/>
                <w:sz w:val="21"/>
                <w:szCs w:val="24"/>
              </w:rPr>
              <w:t>（元）</w:t>
            </w:r>
          </w:p>
        </w:tc>
        <w:tc>
          <w:tcPr>
            <w:tcW w:w="2299" w:type="dxa"/>
            <w:tcBorders>
              <w:top w:val="single" w:color="auto" w:sz="4" w:space="0"/>
              <w:left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bCs/>
                <w:kern w:val="0"/>
                <w:sz w:val="21"/>
                <w:szCs w:val="24"/>
              </w:rPr>
            </w:pPr>
            <w:r>
              <w:rPr>
                <w:rFonts w:hint="eastAsia" w:asciiTheme="minorEastAsia" w:hAnsiTheme="minorEastAsia" w:eastAsiaTheme="minorEastAsia" w:cstheme="minorEastAsia"/>
                <w:b/>
                <w:bCs/>
                <w:kern w:val="0"/>
                <w:sz w:val="21"/>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41" w:type="dxa"/>
            <w:tcBorders>
              <w:top w:val="single" w:color="auto" w:sz="4" w:space="0"/>
              <w:left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w:t>
            </w:r>
          </w:p>
        </w:tc>
        <w:tc>
          <w:tcPr>
            <w:tcW w:w="2850" w:type="dxa"/>
            <w:tcBorders>
              <w:top w:val="single" w:color="auto" w:sz="4" w:space="0"/>
              <w:left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color w:val="auto"/>
                <w:kern w:val="0"/>
                <w:sz w:val="18"/>
                <w:szCs w:val="18"/>
                <w:lang w:val="en-US" w:eastAsia="zh-CN"/>
              </w:rPr>
              <w:t>西南政法大学渝北校区</w:t>
            </w:r>
            <w:r>
              <w:rPr>
                <w:rFonts w:hint="eastAsia" w:asciiTheme="minorEastAsia" w:hAnsiTheme="minorEastAsia" w:eastAsiaTheme="minorEastAsia" w:cstheme="minorEastAsia"/>
                <w:b w:val="0"/>
                <w:bCs w:val="0"/>
                <w:color w:val="auto"/>
                <w:kern w:val="36"/>
                <w:sz w:val="18"/>
                <w:szCs w:val="18"/>
                <w:lang w:eastAsia="zh-CN"/>
              </w:rPr>
              <w:t>“金玉年华”及南园人行道天桥等区域苗木补种</w:t>
            </w:r>
            <w:r>
              <w:rPr>
                <w:rFonts w:hint="eastAsia" w:asciiTheme="minorEastAsia" w:hAnsiTheme="minorEastAsia" w:eastAsiaTheme="minorEastAsia" w:cstheme="minorEastAsia"/>
                <w:b w:val="0"/>
                <w:bCs w:val="0"/>
                <w:sz w:val="18"/>
                <w:szCs w:val="18"/>
              </w:rPr>
              <w:t>项目</w:t>
            </w:r>
          </w:p>
        </w:tc>
        <w:tc>
          <w:tcPr>
            <w:tcW w:w="2385" w:type="dxa"/>
            <w:tcBorders>
              <w:top w:val="single" w:color="auto" w:sz="4" w:space="0"/>
              <w:left w:val="single" w:color="auto" w:sz="4" w:space="0"/>
              <w:right w:val="single" w:color="auto" w:sz="4" w:space="0"/>
            </w:tcBorders>
            <w:noWrap w:val="0"/>
            <w:vAlign w:val="center"/>
          </w:tcPr>
          <w:p>
            <w:pPr>
              <w:widowControl/>
              <w:jc w:val="center"/>
              <w:rPr>
                <w:rFonts w:hint="default"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b/>
                <w:bCs/>
                <w:kern w:val="0"/>
                <w:sz w:val="21"/>
                <w:szCs w:val="21"/>
                <w:lang w:val="en-US" w:eastAsia="zh-CN"/>
              </w:rPr>
              <w:t>98000</w:t>
            </w:r>
          </w:p>
        </w:tc>
        <w:tc>
          <w:tcPr>
            <w:tcW w:w="2299" w:type="dxa"/>
            <w:tcBorders>
              <w:top w:val="single" w:color="auto" w:sz="4" w:space="0"/>
              <w:left w:val="single" w:color="auto" w:sz="4" w:space="0"/>
              <w:right w:val="single" w:color="auto" w:sz="4" w:space="0"/>
            </w:tcBorders>
            <w:noWrap w:val="0"/>
            <w:vAlign w:val="top"/>
          </w:tcPr>
          <w:p>
            <w:pPr>
              <w:jc w:val="center"/>
              <w:rPr>
                <w:rFonts w:hint="eastAsia" w:asciiTheme="minorEastAsia" w:hAnsiTheme="minorEastAsia" w:eastAsiaTheme="minorEastAsia" w:cstheme="minorEastAsia"/>
                <w:b/>
                <w:sz w:val="21"/>
                <w:szCs w:val="21"/>
              </w:rPr>
            </w:pPr>
          </w:p>
        </w:tc>
      </w:tr>
    </w:tbl>
    <w:p>
      <w:pPr>
        <w:pStyle w:val="2"/>
        <w:rPr>
          <w:rFonts w:hint="eastAsia"/>
        </w:rPr>
      </w:pPr>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360" w:lineRule="auto"/>
        <w:ind w:firstLine="482" w:firstLineChars="200"/>
        <w:jc w:val="both"/>
        <w:textAlignment w:val="auto"/>
        <w:outlineLvl w:val="9"/>
        <w:rPr>
          <w:rFonts w:hint="eastAsia" w:asciiTheme="minorEastAsia" w:hAnsiTheme="minorEastAsia" w:eastAsiaTheme="minorEastAsia" w:cstheme="minorEastAsia"/>
          <w:color w:val="auto"/>
          <w:kern w:val="0"/>
          <w:sz w:val="24"/>
          <w:szCs w:val="24"/>
        </w:rPr>
      </w:pPr>
      <w:bookmarkStart w:id="3" w:name="_Toc166834472"/>
      <w:r>
        <w:rPr>
          <w:rFonts w:hint="eastAsia" w:asciiTheme="minorEastAsia" w:hAnsiTheme="minorEastAsia" w:eastAsiaTheme="minorEastAsia" w:cstheme="minorEastAsia"/>
          <w:b/>
          <w:color w:val="auto"/>
          <w:kern w:val="0"/>
          <w:sz w:val="24"/>
          <w:szCs w:val="24"/>
          <w:lang w:val="en-US" w:eastAsia="zh-CN"/>
        </w:rPr>
        <w:t>五</w:t>
      </w:r>
      <w:r>
        <w:rPr>
          <w:rFonts w:hint="eastAsia" w:asciiTheme="minorEastAsia" w:hAnsiTheme="minorEastAsia" w:eastAsiaTheme="minorEastAsia" w:cstheme="minorEastAsia"/>
          <w:b/>
          <w:color w:val="auto"/>
          <w:kern w:val="0"/>
          <w:sz w:val="24"/>
          <w:szCs w:val="24"/>
        </w:rPr>
        <w:t>、付款</w:t>
      </w:r>
      <w:bookmarkEnd w:id="3"/>
      <w:r>
        <w:rPr>
          <w:rFonts w:hint="eastAsia" w:asciiTheme="minorEastAsia" w:hAnsiTheme="minorEastAsia" w:eastAsiaTheme="minorEastAsia" w:cstheme="minorEastAsia"/>
          <w:b/>
          <w:color w:val="auto"/>
          <w:kern w:val="0"/>
          <w:sz w:val="24"/>
          <w:szCs w:val="24"/>
        </w:rPr>
        <w:t>方式</w:t>
      </w:r>
      <w:r>
        <w:rPr>
          <w:rFonts w:hint="eastAsia" w:asciiTheme="minorEastAsia" w:hAnsiTheme="minorEastAsia" w:eastAsiaTheme="minorEastAsia" w:cstheme="minorEastAsia"/>
          <w:color w:val="auto"/>
          <w:kern w:val="0"/>
          <w:sz w:val="24"/>
          <w:szCs w:val="24"/>
        </w:rPr>
        <w:tab/>
      </w:r>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360" w:lineRule="auto"/>
        <w:ind w:firstLine="480" w:firstLineChars="200"/>
        <w:jc w:val="left"/>
        <w:textAlignment w:val="auto"/>
        <w:outlineLvl w:val="9"/>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（一）项目完成后，经招标人验收合格，招标人向中标人一次性支付总费用的75%，养护期满后成活率达到100%，支付剩余25%的尾款。</w:t>
      </w:r>
    </w:p>
    <w:p>
      <w:pPr>
        <w:pStyle w:val="3"/>
        <w:pageBreakBefore w:val="0"/>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color w:val="auto"/>
          <w:kern w:val="0"/>
          <w:sz w:val="24"/>
          <w:szCs w:val="24"/>
          <w:lang w:val="zh-TW" w:eastAsia="zh-CN" w:bidi="ar-SA"/>
        </w:rPr>
      </w:pPr>
      <w:r>
        <w:rPr>
          <w:rFonts w:hint="eastAsia" w:asciiTheme="minorEastAsia" w:hAnsiTheme="minorEastAsia" w:eastAsiaTheme="minorEastAsia" w:cstheme="minorEastAsia"/>
          <w:color w:val="auto"/>
          <w:kern w:val="0"/>
          <w:sz w:val="24"/>
          <w:szCs w:val="24"/>
          <w:lang w:val="zh-TW" w:eastAsia="zh-CN" w:bidi="ar-SA"/>
        </w:rPr>
        <w:t>（</w:t>
      </w:r>
      <w:r>
        <w:rPr>
          <w:rFonts w:hint="eastAsia" w:asciiTheme="minorEastAsia" w:hAnsiTheme="minorEastAsia" w:eastAsiaTheme="minorEastAsia" w:cstheme="minorEastAsia"/>
          <w:color w:val="auto"/>
          <w:kern w:val="0"/>
          <w:sz w:val="24"/>
          <w:szCs w:val="24"/>
          <w:lang w:val="en-US" w:eastAsia="zh-CN" w:bidi="ar-SA"/>
        </w:rPr>
        <w:t>二</w:t>
      </w:r>
      <w:r>
        <w:rPr>
          <w:rFonts w:hint="eastAsia" w:asciiTheme="minorEastAsia" w:hAnsiTheme="minorEastAsia" w:eastAsiaTheme="minorEastAsia" w:cstheme="minorEastAsia"/>
          <w:color w:val="auto"/>
          <w:kern w:val="0"/>
          <w:sz w:val="24"/>
          <w:szCs w:val="24"/>
          <w:lang w:val="zh-TW" w:eastAsia="zh-CN" w:bidi="ar-SA"/>
        </w:rPr>
        <w:t>）付款时，服务提供方需提供符合本项服务内容的税务发票。</w:t>
      </w:r>
      <w:bookmarkStart w:id="4" w:name="_Toc3475"/>
      <w:bookmarkStart w:id="5" w:name="_Toc20778"/>
      <w:bookmarkStart w:id="6" w:name="_Toc27955"/>
      <w:bookmarkStart w:id="7" w:name="_Toc25886"/>
      <w:bookmarkStart w:id="8" w:name="_Toc5085"/>
      <w:bookmarkStart w:id="9" w:name="_Toc9654"/>
      <w:bookmarkStart w:id="10" w:name="_Toc11828"/>
    </w:p>
    <w:bookmarkEnd w:id="4"/>
    <w:bookmarkEnd w:id="5"/>
    <w:bookmarkEnd w:id="6"/>
    <w:bookmarkEnd w:id="7"/>
    <w:bookmarkEnd w:id="8"/>
    <w:bookmarkEnd w:id="9"/>
    <w:bookmarkEnd w:id="10"/>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360" w:lineRule="auto"/>
        <w:ind w:firstLine="482" w:firstLineChars="200"/>
        <w:jc w:val="both"/>
        <w:textAlignment w:val="auto"/>
        <w:outlineLvl w:val="9"/>
        <w:rPr>
          <w:rFonts w:hint="default" w:asciiTheme="minorEastAsia" w:hAnsiTheme="minorEastAsia" w:eastAsiaTheme="minorEastAsia" w:cstheme="minorEastAsia"/>
          <w:b/>
          <w:color w:val="auto"/>
          <w:kern w:val="0"/>
          <w:sz w:val="24"/>
          <w:szCs w:val="24"/>
          <w:lang w:val="en-US" w:eastAsia="zh-CN"/>
        </w:rPr>
      </w:pPr>
      <w:r>
        <w:rPr>
          <w:rFonts w:hint="eastAsia" w:asciiTheme="minorEastAsia" w:hAnsiTheme="minorEastAsia" w:eastAsiaTheme="minorEastAsia" w:cstheme="minorEastAsia"/>
          <w:b/>
          <w:color w:val="auto"/>
          <w:kern w:val="0"/>
          <w:sz w:val="24"/>
          <w:szCs w:val="24"/>
          <w:lang w:val="en-US" w:eastAsia="zh-CN"/>
        </w:rPr>
        <w:t xml:space="preserve">六、选取方式 </w:t>
      </w:r>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360" w:lineRule="auto"/>
        <w:ind w:firstLine="480" w:firstLineChars="200"/>
        <w:jc w:val="both"/>
        <w:textAlignment w:val="auto"/>
        <w:outlineLvl w:val="9"/>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b w:val="0"/>
          <w:color w:val="333333"/>
          <w:sz w:val="24"/>
          <w:szCs w:val="24"/>
          <w:shd w:val="clear" w:color="auto" w:fill="FFFFFF"/>
          <w:lang w:eastAsia="zh-CN"/>
        </w:rPr>
        <w:t>（</w:t>
      </w:r>
      <w:r>
        <w:rPr>
          <w:rFonts w:hint="eastAsia" w:asciiTheme="minorEastAsia" w:hAnsiTheme="minorEastAsia" w:eastAsiaTheme="minorEastAsia" w:cstheme="minorEastAsia"/>
          <w:b w:val="0"/>
          <w:color w:val="333333"/>
          <w:sz w:val="24"/>
          <w:szCs w:val="24"/>
          <w:shd w:val="clear" w:color="auto" w:fill="FFFFFF"/>
          <w:lang w:val="en-US" w:eastAsia="zh-CN"/>
        </w:rPr>
        <w:t>一</w:t>
      </w:r>
      <w:r>
        <w:rPr>
          <w:rFonts w:hint="eastAsia" w:asciiTheme="minorEastAsia" w:hAnsiTheme="minorEastAsia" w:eastAsiaTheme="minorEastAsia" w:cstheme="minorEastAsia"/>
          <w:b w:val="0"/>
          <w:color w:val="333333"/>
          <w:sz w:val="24"/>
          <w:szCs w:val="24"/>
          <w:shd w:val="clear" w:color="auto" w:fill="FFFFFF"/>
          <w:lang w:eastAsia="zh-CN"/>
        </w:rPr>
        <w:t>）</w:t>
      </w:r>
      <w:r>
        <w:rPr>
          <w:rFonts w:hint="eastAsia" w:asciiTheme="minorEastAsia" w:hAnsiTheme="minorEastAsia" w:eastAsiaTheme="minorEastAsia" w:cstheme="minorEastAsia"/>
          <w:b w:val="0"/>
          <w:color w:val="333333"/>
          <w:sz w:val="24"/>
          <w:szCs w:val="24"/>
          <w:shd w:val="clear" w:color="auto" w:fill="FFFFFF"/>
        </w:rPr>
        <w:t>报价要求本项目采用一次</w:t>
      </w:r>
      <w:r>
        <w:rPr>
          <w:rFonts w:hint="eastAsia" w:asciiTheme="minorEastAsia" w:hAnsiTheme="minorEastAsia" w:eastAsiaTheme="minorEastAsia" w:cstheme="minorEastAsia"/>
          <w:b w:val="0"/>
          <w:color w:val="333333"/>
          <w:sz w:val="24"/>
          <w:szCs w:val="24"/>
          <w:shd w:val="clear" w:color="auto" w:fill="FFFFFF"/>
          <w:lang w:val="en-US" w:eastAsia="zh-CN"/>
        </w:rPr>
        <w:t>性</w:t>
      </w:r>
      <w:r>
        <w:rPr>
          <w:rFonts w:hint="eastAsia" w:asciiTheme="minorEastAsia" w:hAnsiTheme="minorEastAsia" w:eastAsiaTheme="minorEastAsia" w:cstheme="minorEastAsia"/>
          <w:b w:val="0"/>
          <w:color w:val="333333"/>
          <w:sz w:val="24"/>
          <w:szCs w:val="24"/>
          <w:shd w:val="clear" w:color="auto" w:fill="FFFFFF"/>
        </w:rPr>
        <w:t>报</w:t>
      </w:r>
      <w:r>
        <w:rPr>
          <w:rFonts w:hint="eastAsia" w:asciiTheme="minorEastAsia" w:hAnsiTheme="minorEastAsia" w:eastAsiaTheme="minorEastAsia" w:cstheme="minorEastAsia"/>
          <w:color w:val="auto"/>
          <w:kern w:val="0"/>
          <w:sz w:val="24"/>
          <w:szCs w:val="24"/>
          <w:lang w:val="en-US" w:eastAsia="zh-CN"/>
        </w:rPr>
        <w:t>价，最低价中标。</w:t>
      </w:r>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360" w:lineRule="auto"/>
        <w:ind w:firstLine="480" w:firstLineChars="200"/>
        <w:jc w:val="both"/>
        <w:textAlignment w:val="auto"/>
        <w:outlineLvl w:val="9"/>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二）本招标公告开始发布至投标截止时间止，各投标人应随时关注西南政法大学基建后勤管理处网站上关于本招标项目相关修改或补充内容。不论投标人下载与否，招标人都视为投标人收到以上资料并全部知晓有关招标过程和事宜，由此产生的一切后果由投标人自负。</w:t>
      </w:r>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360" w:lineRule="auto"/>
        <w:ind w:firstLine="480" w:firstLineChars="200"/>
        <w:jc w:val="both"/>
        <w:textAlignment w:val="auto"/>
        <w:outlineLvl w:val="9"/>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（三）投标人应仔细阅读和检查招标文件的全部内容。如有疑问，请在挂网期内直接向招标人提出。</w:t>
      </w:r>
    </w:p>
    <w:p>
      <w:pPr>
        <w:pStyle w:val="9"/>
        <w:pageBreakBefore w:val="0"/>
        <w:widowControl/>
        <w:shd w:val="clear" w:color="auto" w:fill="FFFFFF"/>
        <w:kinsoku/>
        <w:wordWrap/>
        <w:overflowPunct/>
        <w:topLinePunct w:val="0"/>
        <w:bidi w:val="0"/>
        <w:spacing w:before="0" w:beforeAutospacing="0" w:after="0" w:afterAutospacing="0" w:line="360" w:lineRule="auto"/>
        <w:ind w:firstLine="482" w:firstLineChars="200"/>
        <w:textAlignment w:val="auto"/>
        <w:rPr>
          <w:rFonts w:hint="eastAsia" w:asciiTheme="minorEastAsia" w:hAnsiTheme="minorEastAsia" w:eastAsiaTheme="minorEastAsia" w:cstheme="minorEastAsia"/>
          <w:b/>
          <w:bCs/>
          <w:color w:val="333333"/>
          <w:sz w:val="24"/>
          <w:szCs w:val="24"/>
          <w:shd w:val="clear" w:color="auto" w:fill="FFFFFF"/>
          <w:lang w:val="en-US" w:eastAsia="zh-CN"/>
        </w:rPr>
      </w:pPr>
      <w:r>
        <w:rPr>
          <w:rFonts w:hint="eastAsia" w:asciiTheme="minorEastAsia" w:hAnsiTheme="minorEastAsia" w:eastAsiaTheme="minorEastAsia" w:cstheme="minorEastAsia"/>
          <w:b/>
          <w:bCs/>
          <w:color w:val="333333"/>
          <w:sz w:val="24"/>
          <w:szCs w:val="24"/>
          <w:shd w:val="clear" w:color="auto" w:fill="FFFFFF"/>
          <w:lang w:val="en-US" w:eastAsia="zh-CN"/>
        </w:rPr>
        <w:t>七、投标文件</w:t>
      </w:r>
    </w:p>
    <w:p>
      <w:pPr>
        <w:pStyle w:val="9"/>
        <w:pageBreakBefore w:val="0"/>
        <w:widowControl/>
        <w:shd w:val="clear" w:color="auto" w:fill="FFFFFF"/>
        <w:kinsoku/>
        <w:wordWrap/>
        <w:overflowPunct/>
        <w:topLinePunct w:val="0"/>
        <w:bidi w:val="0"/>
        <w:spacing w:before="0" w:beforeAutospacing="0" w:after="0" w:afterAutospacing="0" w:line="360" w:lineRule="auto"/>
        <w:ind w:firstLine="480" w:firstLineChars="200"/>
        <w:textAlignment w:val="auto"/>
        <w:rPr>
          <w:rFonts w:hint="eastAsia" w:asciiTheme="minorEastAsia" w:hAnsiTheme="minorEastAsia" w:eastAsiaTheme="minorEastAsia" w:cstheme="minorEastAsia"/>
          <w:b w:val="0"/>
          <w:color w:val="333333"/>
          <w:sz w:val="24"/>
          <w:szCs w:val="24"/>
          <w:shd w:val="clear" w:color="auto" w:fill="FFFFFF"/>
          <w:lang w:eastAsia="zh-CN"/>
        </w:rPr>
      </w:pPr>
      <w:r>
        <w:rPr>
          <w:rFonts w:hint="eastAsia" w:asciiTheme="minorEastAsia" w:hAnsiTheme="minorEastAsia" w:eastAsiaTheme="minorEastAsia" w:cstheme="minorEastAsia"/>
          <w:b w:val="0"/>
          <w:color w:val="333333"/>
          <w:sz w:val="24"/>
          <w:szCs w:val="24"/>
          <w:shd w:val="clear" w:color="auto" w:fill="FFFFFF"/>
          <w:lang w:eastAsia="zh-CN"/>
        </w:rPr>
        <w:t>（</w:t>
      </w:r>
      <w:r>
        <w:rPr>
          <w:rFonts w:hint="eastAsia" w:asciiTheme="minorEastAsia" w:hAnsiTheme="minorEastAsia" w:eastAsiaTheme="minorEastAsia" w:cstheme="minorEastAsia"/>
          <w:b w:val="0"/>
          <w:color w:val="333333"/>
          <w:sz w:val="24"/>
          <w:szCs w:val="24"/>
          <w:shd w:val="clear" w:color="auto" w:fill="FFFFFF"/>
          <w:lang w:val="en-US" w:eastAsia="zh-CN"/>
        </w:rPr>
        <w:t>一</w:t>
      </w:r>
      <w:r>
        <w:rPr>
          <w:rFonts w:hint="eastAsia" w:asciiTheme="minorEastAsia" w:hAnsiTheme="minorEastAsia" w:eastAsiaTheme="minorEastAsia" w:cstheme="minorEastAsia"/>
          <w:b w:val="0"/>
          <w:color w:val="333333"/>
          <w:sz w:val="24"/>
          <w:szCs w:val="24"/>
          <w:shd w:val="clear" w:color="auto" w:fill="FFFFFF"/>
          <w:lang w:eastAsia="zh-CN"/>
        </w:rPr>
        <w:t>）</w:t>
      </w:r>
      <w:r>
        <w:rPr>
          <w:rFonts w:hint="eastAsia" w:asciiTheme="minorEastAsia" w:hAnsiTheme="minorEastAsia" w:eastAsiaTheme="minorEastAsia" w:cstheme="minorEastAsia"/>
          <w:b w:val="0"/>
          <w:color w:val="333333"/>
          <w:sz w:val="24"/>
          <w:szCs w:val="24"/>
          <w:shd w:val="clear" w:color="auto" w:fill="FFFFFF"/>
          <w:lang w:val="en-US" w:eastAsia="zh-CN"/>
        </w:rPr>
        <w:t>招标</w:t>
      </w:r>
      <w:r>
        <w:rPr>
          <w:rFonts w:hint="eastAsia" w:asciiTheme="minorEastAsia" w:hAnsiTheme="minorEastAsia" w:eastAsiaTheme="minorEastAsia" w:cstheme="minorEastAsia"/>
          <w:b w:val="0"/>
          <w:color w:val="333333"/>
          <w:sz w:val="24"/>
          <w:szCs w:val="24"/>
          <w:shd w:val="clear" w:color="auto" w:fill="FFFFFF"/>
        </w:rPr>
        <w:t>公告的获取由投标人在招标人网站自行下载。</w:t>
      </w:r>
    </w:p>
    <w:p>
      <w:pPr>
        <w:pStyle w:val="9"/>
        <w:pageBreakBefore w:val="0"/>
        <w:widowControl/>
        <w:shd w:val="clear" w:color="auto" w:fill="FFFFFF"/>
        <w:kinsoku/>
        <w:wordWrap/>
        <w:overflowPunct/>
        <w:topLinePunct w:val="0"/>
        <w:bidi w:val="0"/>
        <w:spacing w:before="0" w:beforeAutospacing="0" w:after="0" w:afterAutospacing="0" w:line="360" w:lineRule="auto"/>
        <w:ind w:firstLine="480" w:firstLineChars="200"/>
        <w:textAlignment w:val="auto"/>
        <w:rPr>
          <w:rFonts w:hint="eastAsia" w:asciiTheme="minorEastAsia" w:hAnsiTheme="minorEastAsia" w:eastAsiaTheme="minorEastAsia" w:cstheme="minorEastAsia"/>
          <w:b w:val="0"/>
          <w:color w:val="333333"/>
          <w:sz w:val="24"/>
          <w:szCs w:val="24"/>
        </w:rPr>
      </w:pPr>
      <w:r>
        <w:rPr>
          <w:rFonts w:hint="eastAsia" w:asciiTheme="minorEastAsia" w:hAnsiTheme="minorEastAsia" w:eastAsiaTheme="minorEastAsia" w:cstheme="minorEastAsia"/>
          <w:b w:val="0"/>
          <w:color w:val="333333"/>
          <w:sz w:val="24"/>
          <w:szCs w:val="24"/>
          <w:shd w:val="clear" w:color="auto" w:fill="FFFFFF"/>
          <w:lang w:eastAsia="zh-CN"/>
        </w:rPr>
        <w:t>（</w:t>
      </w:r>
      <w:r>
        <w:rPr>
          <w:rFonts w:hint="eastAsia" w:asciiTheme="minorEastAsia" w:hAnsiTheme="minorEastAsia" w:eastAsiaTheme="minorEastAsia" w:cstheme="minorEastAsia"/>
          <w:b w:val="0"/>
          <w:color w:val="333333"/>
          <w:sz w:val="24"/>
          <w:szCs w:val="24"/>
          <w:shd w:val="clear" w:color="auto" w:fill="FFFFFF"/>
          <w:lang w:val="en-US" w:eastAsia="zh-CN"/>
        </w:rPr>
        <w:t>二</w:t>
      </w:r>
      <w:r>
        <w:rPr>
          <w:rFonts w:hint="eastAsia" w:asciiTheme="minorEastAsia" w:hAnsiTheme="minorEastAsia" w:eastAsiaTheme="minorEastAsia" w:cstheme="minorEastAsia"/>
          <w:b w:val="0"/>
          <w:color w:val="333333"/>
          <w:sz w:val="24"/>
          <w:szCs w:val="24"/>
          <w:shd w:val="clear" w:color="auto" w:fill="FFFFFF"/>
          <w:lang w:eastAsia="zh-CN"/>
        </w:rPr>
        <w:t>）</w:t>
      </w:r>
      <w:r>
        <w:rPr>
          <w:rFonts w:hint="eastAsia" w:asciiTheme="minorEastAsia" w:hAnsiTheme="minorEastAsia" w:eastAsiaTheme="minorEastAsia" w:cstheme="minorEastAsia"/>
          <w:b w:val="0"/>
          <w:color w:val="333333"/>
          <w:sz w:val="24"/>
          <w:szCs w:val="24"/>
          <w:shd w:val="clear" w:color="auto" w:fill="FFFFFF"/>
          <w:lang w:val="en-US" w:eastAsia="zh-CN"/>
        </w:rPr>
        <w:t>投标</w:t>
      </w:r>
      <w:r>
        <w:rPr>
          <w:rFonts w:hint="eastAsia" w:asciiTheme="minorEastAsia" w:hAnsiTheme="minorEastAsia" w:eastAsiaTheme="minorEastAsia" w:cstheme="minorEastAsia"/>
          <w:b w:val="0"/>
          <w:color w:val="333333"/>
          <w:sz w:val="24"/>
          <w:szCs w:val="24"/>
          <w:shd w:val="clear" w:color="auto" w:fill="FFFFFF"/>
        </w:rPr>
        <w:t>文件应</w:t>
      </w:r>
      <w:r>
        <w:rPr>
          <w:rFonts w:hint="eastAsia" w:asciiTheme="minorEastAsia" w:hAnsiTheme="minorEastAsia" w:eastAsiaTheme="minorEastAsia" w:cstheme="minorEastAsia"/>
          <w:b w:val="0"/>
          <w:color w:val="333333"/>
          <w:sz w:val="24"/>
          <w:szCs w:val="24"/>
          <w:shd w:val="clear" w:color="auto" w:fill="FFFFFF"/>
          <w:lang w:val="en-US" w:eastAsia="zh-CN"/>
        </w:rPr>
        <w:t>装订</w:t>
      </w:r>
      <w:r>
        <w:rPr>
          <w:rFonts w:hint="eastAsia" w:asciiTheme="minorEastAsia" w:hAnsiTheme="minorEastAsia" w:eastAsiaTheme="minorEastAsia" w:cstheme="minorEastAsia"/>
          <w:b w:val="0"/>
          <w:color w:val="333333"/>
          <w:sz w:val="24"/>
          <w:szCs w:val="24"/>
          <w:shd w:val="clear" w:color="auto" w:fill="FFFFFF"/>
        </w:rPr>
        <w:t>并且密封，并加盖投标人公章。</w:t>
      </w:r>
    </w:p>
    <w:p>
      <w:pPr>
        <w:pStyle w:val="9"/>
        <w:pageBreakBefore w:val="0"/>
        <w:widowControl/>
        <w:shd w:val="clear" w:color="auto" w:fill="FFFFFF"/>
        <w:kinsoku/>
        <w:wordWrap/>
        <w:overflowPunct/>
        <w:topLinePunct w:val="0"/>
        <w:bidi w:val="0"/>
        <w:spacing w:before="0" w:beforeAutospacing="0" w:after="0" w:afterAutospacing="0" w:line="360" w:lineRule="auto"/>
        <w:ind w:firstLine="480" w:firstLineChars="200"/>
        <w:textAlignment w:val="auto"/>
        <w:rPr>
          <w:rFonts w:hint="eastAsia" w:asciiTheme="minorEastAsia" w:hAnsiTheme="minorEastAsia" w:eastAsiaTheme="minorEastAsia" w:cstheme="minorEastAsia"/>
          <w:b w:val="0"/>
          <w:color w:val="333333"/>
          <w:sz w:val="24"/>
          <w:szCs w:val="24"/>
        </w:rPr>
      </w:pPr>
      <w:r>
        <w:rPr>
          <w:rFonts w:hint="eastAsia" w:asciiTheme="minorEastAsia" w:hAnsiTheme="minorEastAsia" w:eastAsiaTheme="minorEastAsia" w:cstheme="minorEastAsia"/>
          <w:b w:val="0"/>
          <w:color w:val="333333"/>
          <w:sz w:val="24"/>
          <w:szCs w:val="24"/>
          <w:shd w:val="clear" w:color="auto" w:fill="FFFFFF"/>
          <w:lang w:eastAsia="zh-CN"/>
        </w:rPr>
        <w:t>（</w:t>
      </w:r>
      <w:r>
        <w:rPr>
          <w:rFonts w:hint="eastAsia" w:asciiTheme="minorEastAsia" w:hAnsiTheme="minorEastAsia" w:eastAsiaTheme="minorEastAsia" w:cstheme="minorEastAsia"/>
          <w:b w:val="0"/>
          <w:color w:val="333333"/>
          <w:sz w:val="24"/>
          <w:szCs w:val="24"/>
          <w:shd w:val="clear" w:color="auto" w:fill="FFFFFF"/>
          <w:lang w:val="en-US" w:eastAsia="zh-CN"/>
        </w:rPr>
        <w:t>三</w:t>
      </w:r>
      <w:r>
        <w:rPr>
          <w:rFonts w:hint="eastAsia" w:asciiTheme="minorEastAsia" w:hAnsiTheme="minorEastAsia" w:eastAsiaTheme="minorEastAsia" w:cstheme="minorEastAsia"/>
          <w:b w:val="0"/>
          <w:color w:val="333333"/>
          <w:sz w:val="24"/>
          <w:szCs w:val="24"/>
          <w:shd w:val="clear" w:color="auto" w:fill="FFFFFF"/>
          <w:lang w:eastAsia="zh-CN"/>
        </w:rPr>
        <w:t>）</w:t>
      </w:r>
      <w:r>
        <w:rPr>
          <w:rFonts w:hint="eastAsia" w:asciiTheme="minorEastAsia" w:hAnsiTheme="minorEastAsia" w:eastAsiaTheme="minorEastAsia" w:cstheme="minorEastAsia"/>
          <w:b w:val="0"/>
          <w:color w:val="333333"/>
          <w:sz w:val="24"/>
          <w:szCs w:val="24"/>
          <w:shd w:val="clear" w:color="auto" w:fill="FFFFFF"/>
        </w:rPr>
        <w:t>正本一份，副本二份，如副本与正本有出入，以正本为准。</w:t>
      </w:r>
    </w:p>
    <w:p>
      <w:pPr>
        <w:pStyle w:val="9"/>
        <w:pageBreakBefore w:val="0"/>
        <w:widowControl/>
        <w:shd w:val="clear" w:color="auto" w:fill="FFFFFF"/>
        <w:kinsoku/>
        <w:wordWrap/>
        <w:overflowPunct/>
        <w:topLinePunct w:val="0"/>
        <w:bidi w:val="0"/>
        <w:spacing w:before="0" w:beforeAutospacing="0" w:after="0" w:afterAutospacing="0" w:line="360" w:lineRule="auto"/>
        <w:ind w:firstLine="480" w:firstLineChars="200"/>
        <w:textAlignment w:val="auto"/>
        <w:rPr>
          <w:rFonts w:hint="eastAsia" w:asciiTheme="minorEastAsia" w:hAnsiTheme="minorEastAsia" w:eastAsiaTheme="minorEastAsia" w:cstheme="minorEastAsia"/>
          <w:b/>
          <w:color w:val="333333"/>
          <w:sz w:val="24"/>
          <w:szCs w:val="24"/>
          <w:shd w:val="clear" w:color="auto" w:fill="FFFFFF"/>
        </w:rPr>
      </w:pPr>
      <w:r>
        <w:rPr>
          <w:rFonts w:hint="eastAsia" w:asciiTheme="minorEastAsia" w:hAnsiTheme="minorEastAsia" w:eastAsiaTheme="minorEastAsia" w:cstheme="minorEastAsia"/>
          <w:b w:val="0"/>
          <w:color w:val="333333"/>
          <w:sz w:val="24"/>
          <w:szCs w:val="24"/>
          <w:shd w:val="clear" w:color="auto" w:fill="FFFFFF"/>
          <w:lang w:eastAsia="zh-CN"/>
        </w:rPr>
        <w:t>（</w:t>
      </w:r>
      <w:r>
        <w:rPr>
          <w:rFonts w:hint="eastAsia" w:asciiTheme="minorEastAsia" w:hAnsiTheme="minorEastAsia" w:eastAsiaTheme="minorEastAsia" w:cstheme="minorEastAsia"/>
          <w:b w:val="0"/>
          <w:color w:val="333333"/>
          <w:sz w:val="24"/>
          <w:szCs w:val="24"/>
          <w:shd w:val="clear" w:color="auto" w:fill="FFFFFF"/>
          <w:lang w:val="en-US" w:eastAsia="zh-CN"/>
        </w:rPr>
        <w:t>四</w:t>
      </w:r>
      <w:r>
        <w:rPr>
          <w:rFonts w:hint="eastAsia" w:asciiTheme="minorEastAsia" w:hAnsiTheme="minorEastAsia" w:eastAsiaTheme="minorEastAsia" w:cstheme="minorEastAsia"/>
          <w:b w:val="0"/>
          <w:color w:val="333333"/>
          <w:sz w:val="24"/>
          <w:szCs w:val="24"/>
          <w:shd w:val="clear" w:color="auto" w:fill="FFFFFF"/>
          <w:lang w:eastAsia="zh-CN"/>
        </w:rPr>
        <w:t>）</w:t>
      </w:r>
      <w:r>
        <w:rPr>
          <w:rFonts w:hint="eastAsia" w:asciiTheme="minorEastAsia" w:hAnsiTheme="minorEastAsia" w:eastAsiaTheme="minorEastAsia" w:cstheme="minorEastAsia"/>
          <w:b w:val="0"/>
          <w:color w:val="333333"/>
          <w:sz w:val="24"/>
          <w:szCs w:val="24"/>
          <w:shd w:val="clear" w:color="auto" w:fill="FFFFFF"/>
        </w:rPr>
        <w:t>递交</w:t>
      </w:r>
      <w:r>
        <w:rPr>
          <w:rFonts w:hint="eastAsia" w:asciiTheme="minorEastAsia" w:hAnsiTheme="minorEastAsia" w:eastAsiaTheme="minorEastAsia" w:cstheme="minorEastAsia"/>
          <w:b w:val="0"/>
          <w:color w:val="333333"/>
          <w:sz w:val="24"/>
          <w:szCs w:val="24"/>
          <w:shd w:val="clear" w:color="auto" w:fill="FFFFFF"/>
          <w:lang w:val="en-US" w:eastAsia="zh-CN"/>
        </w:rPr>
        <w:t>投标</w:t>
      </w:r>
      <w:r>
        <w:rPr>
          <w:rFonts w:hint="eastAsia" w:asciiTheme="minorEastAsia" w:hAnsiTheme="minorEastAsia" w:eastAsiaTheme="minorEastAsia" w:cstheme="minorEastAsia"/>
          <w:b w:val="0"/>
          <w:color w:val="333333"/>
          <w:sz w:val="24"/>
          <w:szCs w:val="24"/>
          <w:shd w:val="clear" w:color="auto" w:fill="FFFFFF"/>
        </w:rPr>
        <w:t>文件时间：</w:t>
      </w:r>
      <w:r>
        <w:rPr>
          <w:rFonts w:hint="eastAsia" w:asciiTheme="minorEastAsia" w:hAnsiTheme="minorEastAsia" w:eastAsiaTheme="minorEastAsia" w:cstheme="minorEastAsia"/>
          <w:b w:val="0"/>
          <w:bCs/>
          <w:color w:val="333333"/>
          <w:sz w:val="24"/>
          <w:szCs w:val="24"/>
          <w:u w:val="single"/>
          <w:shd w:val="clear" w:color="auto" w:fill="FFFFFF"/>
        </w:rPr>
        <w:t>2021年</w:t>
      </w:r>
      <w:r>
        <w:rPr>
          <w:rFonts w:hint="eastAsia" w:asciiTheme="minorEastAsia" w:hAnsiTheme="minorEastAsia" w:eastAsiaTheme="minorEastAsia" w:cstheme="minorEastAsia"/>
          <w:b w:val="0"/>
          <w:bCs/>
          <w:color w:val="333333"/>
          <w:sz w:val="24"/>
          <w:szCs w:val="24"/>
          <w:u w:val="single"/>
          <w:shd w:val="clear" w:color="auto" w:fill="FFFFFF"/>
          <w:lang w:val="en-US" w:eastAsia="zh-CN"/>
        </w:rPr>
        <w:t>9</w:t>
      </w:r>
      <w:r>
        <w:rPr>
          <w:rFonts w:hint="eastAsia" w:asciiTheme="minorEastAsia" w:hAnsiTheme="minorEastAsia" w:eastAsiaTheme="minorEastAsia" w:cstheme="minorEastAsia"/>
          <w:b w:val="0"/>
          <w:bCs/>
          <w:color w:val="333333"/>
          <w:sz w:val="24"/>
          <w:szCs w:val="24"/>
          <w:u w:val="single"/>
          <w:shd w:val="clear" w:color="auto" w:fill="FFFFFF"/>
        </w:rPr>
        <w:t>月</w:t>
      </w:r>
      <w:r>
        <w:rPr>
          <w:rFonts w:hint="eastAsia" w:asciiTheme="minorEastAsia" w:hAnsiTheme="minorEastAsia" w:eastAsiaTheme="minorEastAsia" w:cstheme="minorEastAsia"/>
          <w:b w:val="0"/>
          <w:bCs/>
          <w:color w:val="333333"/>
          <w:sz w:val="24"/>
          <w:szCs w:val="24"/>
          <w:u w:val="single"/>
          <w:shd w:val="clear" w:color="auto" w:fill="FFFFFF"/>
          <w:lang w:val="en-US" w:eastAsia="zh-CN"/>
        </w:rPr>
        <w:t>15</w:t>
      </w:r>
      <w:r>
        <w:rPr>
          <w:rFonts w:hint="eastAsia" w:asciiTheme="minorEastAsia" w:hAnsiTheme="minorEastAsia" w:eastAsiaTheme="minorEastAsia" w:cstheme="minorEastAsia"/>
          <w:b w:val="0"/>
          <w:bCs/>
          <w:color w:val="333333"/>
          <w:sz w:val="24"/>
          <w:szCs w:val="24"/>
          <w:u w:val="single"/>
          <w:shd w:val="clear" w:color="auto" w:fill="FFFFFF"/>
        </w:rPr>
        <w:t>日</w:t>
      </w:r>
      <w:r>
        <w:rPr>
          <w:rFonts w:hint="eastAsia" w:asciiTheme="minorEastAsia" w:hAnsiTheme="minorEastAsia" w:eastAsiaTheme="minorEastAsia" w:cstheme="minorEastAsia"/>
          <w:b w:val="0"/>
          <w:bCs/>
          <w:color w:val="333333"/>
          <w:sz w:val="24"/>
          <w:szCs w:val="24"/>
          <w:u w:val="single"/>
          <w:shd w:val="clear" w:color="auto" w:fill="FFFFFF"/>
          <w:lang w:val="en-US" w:eastAsia="zh-CN"/>
        </w:rPr>
        <w:t xml:space="preserve"> 9:30-10:00</w:t>
      </w:r>
      <w:r>
        <w:rPr>
          <w:rFonts w:hint="eastAsia" w:asciiTheme="minorEastAsia" w:hAnsiTheme="minorEastAsia" w:eastAsiaTheme="minorEastAsia" w:cstheme="minorEastAsia"/>
          <w:b w:val="0"/>
          <w:bCs/>
          <w:color w:val="333333"/>
          <w:sz w:val="24"/>
          <w:szCs w:val="24"/>
          <w:shd w:val="clear" w:color="auto" w:fill="FFFFFF"/>
        </w:rPr>
        <w:t xml:space="preserve">  </w:t>
      </w:r>
    </w:p>
    <w:p>
      <w:pPr>
        <w:pStyle w:val="9"/>
        <w:pageBreakBefore w:val="0"/>
        <w:widowControl/>
        <w:shd w:val="clear" w:color="auto" w:fill="FFFFFF"/>
        <w:kinsoku/>
        <w:wordWrap/>
        <w:overflowPunct/>
        <w:topLinePunct w:val="0"/>
        <w:bidi w:val="0"/>
        <w:spacing w:before="0" w:beforeAutospacing="0" w:after="0" w:afterAutospacing="0" w:line="360" w:lineRule="auto"/>
        <w:ind w:firstLine="480" w:firstLineChars="200"/>
        <w:textAlignment w:val="auto"/>
        <w:rPr>
          <w:rFonts w:hint="eastAsia" w:asciiTheme="minorEastAsia" w:hAnsiTheme="minorEastAsia" w:eastAsiaTheme="minorEastAsia" w:cstheme="minorEastAsia"/>
          <w:b w:val="0"/>
          <w:color w:val="333333"/>
          <w:sz w:val="24"/>
          <w:szCs w:val="24"/>
          <w:u w:val="single"/>
          <w:shd w:val="clear" w:color="auto" w:fill="FFFFFF"/>
        </w:rPr>
      </w:pPr>
      <w:r>
        <w:rPr>
          <w:rFonts w:hint="eastAsia" w:asciiTheme="minorEastAsia" w:hAnsiTheme="minorEastAsia" w:eastAsiaTheme="minorEastAsia" w:cstheme="minorEastAsia"/>
          <w:b w:val="0"/>
          <w:color w:val="333333"/>
          <w:sz w:val="24"/>
          <w:szCs w:val="24"/>
          <w:shd w:val="clear" w:color="auto" w:fill="FFFFFF"/>
          <w:lang w:eastAsia="zh-CN"/>
        </w:rPr>
        <w:t>（</w:t>
      </w:r>
      <w:r>
        <w:rPr>
          <w:rFonts w:hint="eastAsia" w:asciiTheme="minorEastAsia" w:hAnsiTheme="minorEastAsia" w:eastAsiaTheme="minorEastAsia" w:cstheme="minorEastAsia"/>
          <w:b w:val="0"/>
          <w:color w:val="333333"/>
          <w:sz w:val="24"/>
          <w:szCs w:val="24"/>
          <w:shd w:val="clear" w:color="auto" w:fill="FFFFFF"/>
          <w:lang w:val="en-US" w:eastAsia="zh-CN"/>
        </w:rPr>
        <w:t>五</w:t>
      </w:r>
      <w:r>
        <w:rPr>
          <w:rFonts w:hint="eastAsia" w:asciiTheme="minorEastAsia" w:hAnsiTheme="minorEastAsia" w:eastAsiaTheme="minorEastAsia" w:cstheme="minorEastAsia"/>
          <w:b w:val="0"/>
          <w:color w:val="333333"/>
          <w:sz w:val="24"/>
          <w:szCs w:val="24"/>
          <w:shd w:val="clear" w:color="auto" w:fill="FFFFFF"/>
          <w:lang w:eastAsia="zh-CN"/>
        </w:rPr>
        <w:t>）</w:t>
      </w:r>
      <w:r>
        <w:rPr>
          <w:rFonts w:hint="eastAsia" w:asciiTheme="minorEastAsia" w:hAnsiTheme="minorEastAsia" w:eastAsiaTheme="minorEastAsia" w:cstheme="minorEastAsia"/>
          <w:b w:val="0"/>
          <w:color w:val="333333"/>
          <w:sz w:val="24"/>
          <w:szCs w:val="24"/>
          <w:shd w:val="clear" w:color="auto" w:fill="FFFFFF"/>
        </w:rPr>
        <w:t>递交</w:t>
      </w:r>
      <w:r>
        <w:rPr>
          <w:rFonts w:hint="eastAsia" w:asciiTheme="minorEastAsia" w:hAnsiTheme="minorEastAsia" w:eastAsiaTheme="minorEastAsia" w:cstheme="minorEastAsia"/>
          <w:b w:val="0"/>
          <w:color w:val="333333"/>
          <w:sz w:val="24"/>
          <w:szCs w:val="24"/>
          <w:shd w:val="clear" w:color="auto" w:fill="FFFFFF"/>
          <w:lang w:val="en-US" w:eastAsia="zh-CN"/>
        </w:rPr>
        <w:t>投标</w:t>
      </w:r>
      <w:r>
        <w:rPr>
          <w:rFonts w:hint="eastAsia" w:asciiTheme="minorEastAsia" w:hAnsiTheme="minorEastAsia" w:eastAsiaTheme="minorEastAsia" w:cstheme="minorEastAsia"/>
          <w:b w:val="0"/>
          <w:color w:val="333333"/>
          <w:sz w:val="24"/>
          <w:szCs w:val="24"/>
          <w:shd w:val="clear" w:color="auto" w:fill="FFFFFF"/>
        </w:rPr>
        <w:t>文件地点：</w:t>
      </w:r>
      <w:r>
        <w:rPr>
          <w:rFonts w:hint="eastAsia" w:asciiTheme="minorEastAsia" w:hAnsiTheme="minorEastAsia" w:eastAsiaTheme="minorEastAsia" w:cstheme="minorEastAsia"/>
          <w:b w:val="0"/>
          <w:color w:val="333333"/>
          <w:sz w:val="24"/>
          <w:szCs w:val="24"/>
          <w:u w:val="single"/>
          <w:shd w:val="clear" w:color="auto" w:fill="FFFFFF"/>
        </w:rPr>
        <w:t>西南政法大学渝北校区基建后勤管理处会议室</w:t>
      </w:r>
    </w:p>
    <w:p>
      <w:pPr>
        <w:pStyle w:val="9"/>
        <w:pageBreakBefore w:val="0"/>
        <w:widowControl/>
        <w:shd w:val="clear" w:color="auto" w:fill="FFFFFF"/>
        <w:kinsoku/>
        <w:wordWrap/>
        <w:overflowPunct/>
        <w:topLinePunct w:val="0"/>
        <w:bidi w:val="0"/>
        <w:spacing w:before="0" w:beforeAutospacing="0" w:after="0" w:afterAutospacing="0" w:line="360" w:lineRule="auto"/>
        <w:ind w:firstLine="482" w:firstLineChars="200"/>
        <w:textAlignment w:val="auto"/>
        <w:rPr>
          <w:rFonts w:hint="eastAsia" w:asciiTheme="minorEastAsia" w:hAnsiTheme="minorEastAsia" w:eastAsiaTheme="minorEastAsia" w:cstheme="minorEastAsia"/>
          <w:b/>
          <w:bCs/>
          <w:color w:val="333333"/>
          <w:sz w:val="24"/>
          <w:szCs w:val="24"/>
          <w:shd w:val="clear" w:color="auto" w:fill="FFFFFF"/>
          <w:lang w:val="en-US" w:eastAsia="zh-CN"/>
        </w:rPr>
      </w:pPr>
      <w:r>
        <w:rPr>
          <w:rFonts w:hint="eastAsia" w:asciiTheme="minorEastAsia" w:hAnsiTheme="minorEastAsia" w:eastAsiaTheme="minorEastAsia" w:cstheme="minorEastAsia"/>
          <w:b/>
          <w:bCs/>
          <w:color w:val="333333"/>
          <w:sz w:val="24"/>
          <w:szCs w:val="24"/>
          <w:shd w:val="clear" w:color="auto" w:fill="FFFFFF"/>
          <w:lang w:val="en-US" w:eastAsia="zh-CN"/>
        </w:rPr>
        <w:t>八、开标</w:t>
      </w:r>
      <w:r>
        <w:rPr>
          <w:rFonts w:hint="eastAsia" w:asciiTheme="minorEastAsia" w:hAnsiTheme="minorEastAsia" w:eastAsiaTheme="minorEastAsia" w:cstheme="minorEastAsia"/>
          <w:b/>
          <w:bCs/>
          <w:color w:val="333333"/>
          <w:sz w:val="24"/>
          <w:szCs w:val="24"/>
          <w:shd w:val="clear" w:color="auto" w:fill="FFFFFF"/>
        </w:rPr>
        <w:t>时间</w:t>
      </w:r>
      <w:r>
        <w:rPr>
          <w:rFonts w:hint="eastAsia" w:asciiTheme="minorEastAsia" w:hAnsiTheme="minorEastAsia" w:eastAsiaTheme="minorEastAsia" w:cstheme="minorEastAsia"/>
          <w:b/>
          <w:bCs/>
          <w:color w:val="333333"/>
          <w:sz w:val="24"/>
          <w:szCs w:val="24"/>
          <w:shd w:val="clear" w:color="auto" w:fill="FFFFFF"/>
          <w:lang w:val="en-US" w:eastAsia="zh-CN"/>
        </w:rPr>
        <w:t>及地点</w:t>
      </w:r>
    </w:p>
    <w:p>
      <w:pPr>
        <w:pStyle w:val="9"/>
        <w:pageBreakBefore w:val="0"/>
        <w:widowControl/>
        <w:shd w:val="clear" w:color="auto" w:fill="FFFFFF"/>
        <w:kinsoku/>
        <w:wordWrap/>
        <w:overflowPunct/>
        <w:topLinePunct w:val="0"/>
        <w:bidi w:val="0"/>
        <w:spacing w:before="0" w:beforeAutospacing="0" w:after="0" w:afterAutospacing="0" w:line="360" w:lineRule="auto"/>
        <w:ind w:firstLine="480" w:firstLineChars="200"/>
        <w:textAlignment w:val="auto"/>
        <w:rPr>
          <w:rFonts w:hint="default" w:asciiTheme="minorEastAsia" w:hAnsiTheme="minorEastAsia" w:eastAsiaTheme="minorEastAsia" w:cstheme="minorEastAsia"/>
          <w:b w:val="0"/>
          <w:bCs/>
          <w:color w:val="333333"/>
          <w:sz w:val="24"/>
          <w:szCs w:val="24"/>
          <w:u w:val="single"/>
          <w:shd w:val="clear" w:color="auto" w:fill="FFFFFF"/>
          <w:lang w:val="en-US" w:eastAsia="zh-CN"/>
        </w:rPr>
      </w:pPr>
      <w:r>
        <w:rPr>
          <w:rFonts w:hint="eastAsia" w:asciiTheme="minorEastAsia" w:hAnsiTheme="minorEastAsia" w:eastAsiaTheme="minorEastAsia" w:cstheme="minorEastAsia"/>
          <w:b w:val="0"/>
          <w:color w:val="333333"/>
          <w:sz w:val="24"/>
          <w:szCs w:val="24"/>
          <w:shd w:val="clear" w:color="auto" w:fill="FFFFFF"/>
          <w:lang w:val="en-US" w:eastAsia="zh-CN"/>
        </w:rPr>
        <w:t>时间</w:t>
      </w:r>
      <w:r>
        <w:rPr>
          <w:rFonts w:hint="eastAsia" w:asciiTheme="minorEastAsia" w:hAnsiTheme="minorEastAsia" w:eastAsiaTheme="minorEastAsia" w:cstheme="minorEastAsia"/>
          <w:b w:val="0"/>
          <w:bCs/>
          <w:color w:val="333333"/>
          <w:sz w:val="24"/>
          <w:szCs w:val="24"/>
          <w:shd w:val="clear" w:color="auto" w:fill="FFFFFF"/>
        </w:rPr>
        <w:t>：</w:t>
      </w:r>
      <w:r>
        <w:rPr>
          <w:rFonts w:hint="eastAsia" w:asciiTheme="minorEastAsia" w:hAnsiTheme="minorEastAsia" w:eastAsiaTheme="minorEastAsia" w:cstheme="minorEastAsia"/>
          <w:b w:val="0"/>
          <w:bCs/>
          <w:color w:val="333333"/>
          <w:sz w:val="24"/>
          <w:szCs w:val="24"/>
          <w:u w:val="single"/>
          <w:shd w:val="clear" w:color="auto" w:fill="FFFFFF"/>
        </w:rPr>
        <w:t>2021年</w:t>
      </w:r>
      <w:r>
        <w:rPr>
          <w:rFonts w:hint="eastAsia" w:asciiTheme="minorEastAsia" w:hAnsiTheme="minorEastAsia" w:eastAsiaTheme="minorEastAsia" w:cstheme="minorEastAsia"/>
          <w:b w:val="0"/>
          <w:bCs/>
          <w:color w:val="333333"/>
          <w:sz w:val="24"/>
          <w:szCs w:val="24"/>
          <w:u w:val="single"/>
          <w:shd w:val="clear" w:color="auto" w:fill="FFFFFF"/>
          <w:lang w:val="en-US" w:eastAsia="zh-CN"/>
        </w:rPr>
        <w:t>9</w:t>
      </w:r>
      <w:r>
        <w:rPr>
          <w:rFonts w:hint="eastAsia" w:asciiTheme="minorEastAsia" w:hAnsiTheme="minorEastAsia" w:eastAsiaTheme="minorEastAsia" w:cstheme="minorEastAsia"/>
          <w:b w:val="0"/>
          <w:bCs/>
          <w:color w:val="333333"/>
          <w:sz w:val="24"/>
          <w:szCs w:val="24"/>
          <w:u w:val="single"/>
          <w:shd w:val="clear" w:color="auto" w:fill="FFFFFF"/>
        </w:rPr>
        <w:t>月</w:t>
      </w:r>
      <w:r>
        <w:rPr>
          <w:rFonts w:hint="eastAsia" w:asciiTheme="minorEastAsia" w:hAnsiTheme="minorEastAsia" w:eastAsiaTheme="minorEastAsia" w:cstheme="minorEastAsia"/>
          <w:b w:val="0"/>
          <w:bCs/>
          <w:color w:val="333333"/>
          <w:sz w:val="24"/>
          <w:szCs w:val="24"/>
          <w:u w:val="single"/>
          <w:shd w:val="clear" w:color="auto" w:fill="FFFFFF"/>
          <w:lang w:val="en-US" w:eastAsia="zh-CN"/>
        </w:rPr>
        <w:t>15</w:t>
      </w:r>
      <w:r>
        <w:rPr>
          <w:rFonts w:hint="eastAsia" w:asciiTheme="minorEastAsia" w:hAnsiTheme="minorEastAsia" w:eastAsiaTheme="minorEastAsia" w:cstheme="minorEastAsia"/>
          <w:b w:val="0"/>
          <w:bCs/>
          <w:color w:val="333333"/>
          <w:sz w:val="24"/>
          <w:szCs w:val="24"/>
          <w:u w:val="single"/>
          <w:shd w:val="clear" w:color="auto" w:fill="FFFFFF"/>
        </w:rPr>
        <w:t>日</w:t>
      </w:r>
      <w:r>
        <w:rPr>
          <w:rFonts w:hint="eastAsia" w:asciiTheme="minorEastAsia" w:hAnsiTheme="minorEastAsia" w:eastAsiaTheme="minorEastAsia" w:cstheme="minorEastAsia"/>
          <w:b w:val="0"/>
          <w:bCs/>
          <w:color w:val="333333"/>
          <w:sz w:val="24"/>
          <w:szCs w:val="24"/>
          <w:u w:val="single"/>
          <w:shd w:val="clear" w:color="auto" w:fill="FFFFFF"/>
          <w:lang w:val="en-US" w:eastAsia="zh-CN"/>
        </w:rPr>
        <w:t xml:space="preserve"> 上午10:00</w:t>
      </w:r>
    </w:p>
    <w:p>
      <w:pPr>
        <w:pStyle w:val="9"/>
        <w:pageBreakBefore w:val="0"/>
        <w:widowControl/>
        <w:shd w:val="clear" w:color="auto" w:fill="FFFFFF"/>
        <w:kinsoku/>
        <w:wordWrap/>
        <w:overflowPunct/>
        <w:topLinePunct w:val="0"/>
        <w:bidi w:val="0"/>
        <w:spacing w:before="0" w:beforeAutospacing="0" w:after="0" w:afterAutospacing="0"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val="0"/>
          <w:bCs/>
          <w:color w:val="333333"/>
          <w:sz w:val="24"/>
          <w:szCs w:val="24"/>
          <w:u w:val="none"/>
          <w:shd w:val="clear" w:color="auto" w:fill="FFFFFF"/>
          <w:lang w:val="en-US" w:eastAsia="zh-CN"/>
        </w:rPr>
        <w:t xml:space="preserve">    地点：</w:t>
      </w:r>
      <w:r>
        <w:rPr>
          <w:rFonts w:hint="eastAsia" w:asciiTheme="minorEastAsia" w:hAnsiTheme="minorEastAsia" w:eastAsiaTheme="minorEastAsia" w:cstheme="minorEastAsia"/>
          <w:b w:val="0"/>
          <w:color w:val="333333"/>
          <w:sz w:val="24"/>
          <w:szCs w:val="24"/>
          <w:u w:val="single"/>
          <w:shd w:val="clear" w:color="auto" w:fill="FFFFFF"/>
        </w:rPr>
        <w:t>西南政法大学渝北校区基建后勤管理处</w:t>
      </w:r>
      <w:bookmarkStart w:id="14" w:name="_GoBack"/>
      <w:bookmarkEnd w:id="14"/>
    </w:p>
    <w:p>
      <w:pPr>
        <w:pStyle w:val="5"/>
        <w:pageBreakBefore w:val="0"/>
        <w:kinsoku/>
        <w:wordWrap/>
        <w:overflowPunct/>
        <w:topLinePunct w:val="0"/>
        <w:bidi w:val="0"/>
        <w:spacing w:before="0" w:after="0" w:line="360" w:lineRule="auto"/>
        <w:ind w:firstLine="482" w:firstLineChars="200"/>
        <w:textAlignment w:val="auto"/>
        <w:rPr>
          <w:rFonts w:hint="eastAsia" w:asciiTheme="minorEastAsia" w:hAnsiTheme="minorEastAsia" w:eastAsiaTheme="minorEastAsia" w:cstheme="minorEastAsia"/>
          <w:b/>
          <w:bCs/>
          <w:color w:val="333333"/>
          <w:kern w:val="0"/>
          <w:sz w:val="24"/>
          <w:szCs w:val="24"/>
          <w:shd w:val="clear" w:color="auto" w:fill="FFFFFF"/>
          <w:lang w:val="en-US" w:eastAsia="zh-CN" w:bidi="ar"/>
        </w:rPr>
      </w:pPr>
      <w:r>
        <w:rPr>
          <w:rFonts w:hint="eastAsia" w:asciiTheme="minorEastAsia" w:hAnsiTheme="minorEastAsia" w:eastAsiaTheme="minorEastAsia" w:cstheme="minorEastAsia"/>
          <w:b/>
          <w:bCs/>
          <w:color w:val="333333"/>
          <w:kern w:val="0"/>
          <w:sz w:val="24"/>
          <w:szCs w:val="24"/>
          <w:shd w:val="clear" w:color="auto" w:fill="FFFFFF"/>
          <w:lang w:val="en-US" w:eastAsia="zh-CN" w:bidi="ar"/>
        </w:rPr>
        <w:t>九、联系方式</w:t>
      </w:r>
    </w:p>
    <w:p>
      <w:pPr>
        <w:pStyle w:val="9"/>
        <w:pageBreakBefore w:val="0"/>
        <w:widowControl/>
        <w:shd w:val="clear" w:color="auto" w:fill="FFFFFF"/>
        <w:kinsoku/>
        <w:wordWrap/>
        <w:overflowPunct/>
        <w:topLinePunct w:val="0"/>
        <w:bidi w:val="0"/>
        <w:spacing w:before="0" w:beforeAutospacing="0" w:after="0" w:afterAutospacing="0" w:line="360" w:lineRule="auto"/>
        <w:ind w:firstLine="480" w:firstLineChars="200"/>
        <w:textAlignment w:val="auto"/>
        <w:rPr>
          <w:rFonts w:hint="eastAsia" w:asciiTheme="minorEastAsia" w:hAnsiTheme="minorEastAsia" w:eastAsiaTheme="minorEastAsia" w:cstheme="minorEastAsia"/>
          <w:b w:val="0"/>
          <w:color w:val="333333"/>
          <w:sz w:val="24"/>
          <w:szCs w:val="24"/>
          <w:shd w:val="clear" w:color="auto" w:fill="FFFFFF"/>
          <w:lang w:val="en-US" w:eastAsia="zh-CN"/>
        </w:rPr>
      </w:pPr>
      <w:r>
        <w:rPr>
          <w:rFonts w:hint="eastAsia" w:asciiTheme="minorEastAsia" w:hAnsiTheme="minorEastAsia" w:eastAsiaTheme="minorEastAsia" w:cstheme="minorEastAsia"/>
          <w:b w:val="0"/>
          <w:color w:val="333333"/>
          <w:sz w:val="24"/>
          <w:szCs w:val="24"/>
          <w:shd w:val="clear" w:color="auto" w:fill="FFFFFF"/>
          <w:lang w:val="en-US" w:eastAsia="zh-CN"/>
        </w:rPr>
        <w:t>联系人：龚老师</w:t>
      </w:r>
    </w:p>
    <w:p>
      <w:pPr>
        <w:pStyle w:val="9"/>
        <w:pageBreakBefore w:val="0"/>
        <w:widowControl/>
        <w:shd w:val="clear" w:color="auto" w:fill="FFFFFF"/>
        <w:kinsoku/>
        <w:wordWrap/>
        <w:overflowPunct/>
        <w:topLinePunct w:val="0"/>
        <w:bidi w:val="0"/>
        <w:spacing w:before="0" w:beforeAutospacing="0" w:after="0" w:afterAutospacing="0" w:line="360" w:lineRule="auto"/>
        <w:ind w:firstLine="480" w:firstLineChars="200"/>
        <w:textAlignment w:val="auto"/>
        <w:rPr>
          <w:rFonts w:hint="default" w:asciiTheme="minorEastAsia" w:hAnsiTheme="minorEastAsia" w:eastAsiaTheme="minorEastAsia" w:cstheme="minorEastAsia"/>
          <w:b w:val="0"/>
          <w:color w:val="333333"/>
          <w:sz w:val="24"/>
          <w:szCs w:val="24"/>
          <w:shd w:val="clear" w:color="auto" w:fill="FFFFFF"/>
          <w:lang w:val="en-US" w:eastAsia="zh-CN"/>
        </w:rPr>
      </w:pPr>
      <w:r>
        <w:rPr>
          <w:rFonts w:hint="eastAsia" w:asciiTheme="minorEastAsia" w:hAnsiTheme="minorEastAsia" w:eastAsiaTheme="minorEastAsia" w:cstheme="minorEastAsia"/>
          <w:b w:val="0"/>
          <w:color w:val="333333"/>
          <w:sz w:val="24"/>
          <w:szCs w:val="24"/>
          <w:shd w:val="clear" w:color="auto" w:fill="FFFFFF"/>
          <w:lang w:val="en-US" w:eastAsia="zh-CN"/>
        </w:rPr>
        <w:t>电  话：19942322118</w:t>
      </w:r>
    </w:p>
    <w:p>
      <w:pPr>
        <w:pStyle w:val="5"/>
        <w:pageBreakBefore w:val="0"/>
        <w:kinsoku/>
        <w:wordWrap/>
        <w:overflowPunct/>
        <w:topLinePunct w:val="0"/>
        <w:bidi w:val="0"/>
        <w:spacing w:before="0" w:after="0" w:line="360" w:lineRule="auto"/>
        <w:ind w:firstLine="482" w:firstLineChars="200"/>
        <w:textAlignment w:val="auto"/>
        <w:rPr>
          <w:rFonts w:hint="eastAsia" w:asciiTheme="minorEastAsia" w:hAnsiTheme="minorEastAsia" w:eastAsiaTheme="minorEastAsia" w:cstheme="minorEastAsia"/>
          <w:b/>
          <w:bCs/>
          <w:color w:val="000000"/>
          <w:kern w:val="2"/>
          <w:sz w:val="24"/>
          <w:szCs w:val="24"/>
          <w:lang w:val="en-US" w:eastAsia="zh-CN" w:bidi="ar-SA"/>
        </w:rPr>
      </w:pPr>
      <w:r>
        <w:rPr>
          <w:rFonts w:hint="eastAsia" w:asciiTheme="minorEastAsia" w:hAnsiTheme="minorEastAsia" w:eastAsiaTheme="minorEastAsia" w:cstheme="minorEastAsia"/>
          <w:b/>
          <w:bCs/>
          <w:color w:val="000000"/>
          <w:kern w:val="2"/>
          <w:sz w:val="24"/>
          <w:szCs w:val="24"/>
          <w:lang w:val="en-US" w:eastAsia="zh-CN" w:bidi="ar-SA"/>
        </w:rPr>
        <w:t>十、其他</w:t>
      </w:r>
    </w:p>
    <w:p>
      <w:pPr>
        <w:pStyle w:val="9"/>
        <w:pageBreakBefore w:val="0"/>
        <w:widowControl/>
        <w:numPr>
          <w:ilvl w:val="0"/>
          <w:numId w:val="0"/>
        </w:numPr>
        <w:shd w:val="clear" w:color="auto" w:fill="FFFFFF"/>
        <w:kinsoku/>
        <w:wordWrap/>
        <w:overflowPunct/>
        <w:topLinePunct w:val="0"/>
        <w:bidi w:val="0"/>
        <w:spacing w:before="0" w:beforeAutospacing="0" w:after="0" w:afterAutospacing="0" w:line="360" w:lineRule="auto"/>
        <w:ind w:right="0" w:rightChars="0" w:firstLine="480" w:firstLineChars="200"/>
        <w:textAlignment w:val="auto"/>
        <w:rPr>
          <w:rFonts w:hint="eastAsia" w:asciiTheme="minorEastAsia" w:hAnsiTheme="minorEastAsia" w:eastAsiaTheme="minorEastAsia" w:cstheme="minorEastAsia"/>
          <w:b w:val="0"/>
          <w:color w:val="333333"/>
          <w:sz w:val="24"/>
          <w:szCs w:val="24"/>
          <w:shd w:val="clear" w:color="auto" w:fill="FFFFFF"/>
          <w:lang w:val="en-US" w:eastAsia="zh-CN"/>
        </w:rPr>
      </w:pPr>
      <w:r>
        <w:rPr>
          <w:rFonts w:hint="eastAsia" w:asciiTheme="minorEastAsia" w:hAnsiTheme="minorEastAsia" w:eastAsiaTheme="minorEastAsia" w:cstheme="minorEastAsia"/>
          <w:b w:val="0"/>
          <w:color w:val="333333"/>
          <w:sz w:val="24"/>
          <w:szCs w:val="24"/>
          <w:shd w:val="clear" w:color="auto" w:fill="FFFFFF"/>
          <w:lang w:val="en-US" w:eastAsia="zh-CN"/>
        </w:rPr>
        <w:t>疫情期间学校实行封闭式管理，请投标人至少提前一天将现场投标人员的单位、姓名、电话、身份证号码、健康码、车牌号发送至邮箱469231695@qq.com。因投标人未按照要求报送进校人员名单导致无法参与投标，一切后果由投标人自负。</w:t>
      </w:r>
    </w:p>
    <w:p>
      <w:pPr>
        <w:pageBreakBefore w:val="0"/>
        <w:widowControl/>
        <w:kinsoku/>
        <w:wordWrap/>
        <w:overflowPunct/>
        <w:topLinePunct w:val="0"/>
        <w:bidi w:val="0"/>
        <w:spacing w:line="360" w:lineRule="auto"/>
        <w:jc w:val="left"/>
        <w:textAlignment w:val="auto"/>
        <w:rPr>
          <w:rFonts w:hint="eastAsia" w:asciiTheme="minorEastAsia" w:hAnsiTheme="minorEastAsia" w:eastAsiaTheme="minorEastAsia" w:cstheme="minorEastAsia"/>
          <w:color w:val="auto"/>
          <w:kern w:val="0"/>
          <w:sz w:val="24"/>
          <w:szCs w:val="24"/>
        </w:rPr>
      </w:pPr>
    </w:p>
    <w:p>
      <w:pPr>
        <w:pStyle w:val="2"/>
        <w:pageBreakBefore w:val="0"/>
        <w:kinsoku/>
        <w:wordWrap/>
        <w:overflowPunct/>
        <w:topLinePunct w:val="0"/>
        <w:bidi w:val="0"/>
        <w:spacing w:line="360" w:lineRule="auto"/>
        <w:textAlignment w:val="auto"/>
        <w:rPr>
          <w:rFonts w:hint="eastAsia" w:asciiTheme="minorEastAsia" w:hAnsiTheme="minorEastAsia" w:eastAsiaTheme="minorEastAsia" w:cstheme="minorEastAsia"/>
          <w:color w:val="auto"/>
          <w:kern w:val="0"/>
          <w:sz w:val="24"/>
          <w:szCs w:val="24"/>
        </w:rPr>
      </w:pPr>
    </w:p>
    <w:p>
      <w:pPr>
        <w:pStyle w:val="2"/>
        <w:pageBreakBefore w:val="0"/>
        <w:kinsoku/>
        <w:wordWrap/>
        <w:overflowPunct/>
        <w:topLinePunct w:val="0"/>
        <w:bidi w:val="0"/>
        <w:spacing w:line="360" w:lineRule="auto"/>
        <w:textAlignment w:val="auto"/>
        <w:rPr>
          <w:rFonts w:ascii="宋体" w:hAnsi="宋体" w:cs="宋体"/>
          <w:color w:val="auto"/>
          <w:kern w:val="0"/>
          <w:sz w:val="24"/>
          <w:szCs w:val="24"/>
        </w:rPr>
      </w:pPr>
    </w:p>
    <w:p>
      <w:pPr>
        <w:pStyle w:val="2"/>
        <w:rPr>
          <w:rFonts w:ascii="宋体" w:hAnsi="宋体" w:cs="宋体"/>
          <w:color w:val="auto"/>
          <w:kern w:val="0"/>
          <w:sz w:val="24"/>
          <w:szCs w:val="24"/>
        </w:rPr>
      </w:pPr>
    </w:p>
    <w:p>
      <w:pPr>
        <w:pStyle w:val="2"/>
        <w:rPr>
          <w:rFonts w:ascii="宋体" w:hAnsi="宋体" w:cs="宋体"/>
          <w:color w:val="auto"/>
          <w:kern w:val="0"/>
          <w:sz w:val="24"/>
          <w:szCs w:val="24"/>
        </w:rPr>
      </w:pPr>
    </w:p>
    <w:p>
      <w:pPr>
        <w:pStyle w:val="2"/>
        <w:rPr>
          <w:rFonts w:ascii="宋体" w:hAnsi="宋体" w:cs="宋体"/>
          <w:color w:val="auto"/>
          <w:kern w:val="0"/>
          <w:sz w:val="24"/>
          <w:szCs w:val="24"/>
        </w:rPr>
      </w:pPr>
    </w:p>
    <w:p>
      <w:pPr>
        <w:pStyle w:val="2"/>
        <w:rPr>
          <w:rFonts w:ascii="宋体" w:hAnsi="宋体" w:cs="宋体"/>
          <w:color w:val="auto"/>
          <w:kern w:val="0"/>
          <w:sz w:val="24"/>
          <w:szCs w:val="24"/>
        </w:rPr>
      </w:pPr>
    </w:p>
    <w:p>
      <w:pPr>
        <w:pStyle w:val="2"/>
        <w:rPr>
          <w:rFonts w:ascii="宋体" w:hAnsi="宋体" w:cs="宋体"/>
          <w:color w:val="auto"/>
          <w:kern w:val="0"/>
          <w:sz w:val="24"/>
          <w:szCs w:val="24"/>
        </w:rPr>
      </w:pPr>
    </w:p>
    <w:p>
      <w:pPr>
        <w:pStyle w:val="2"/>
        <w:rPr>
          <w:rFonts w:ascii="宋体" w:hAnsi="宋体" w:cs="宋体"/>
          <w:color w:val="auto"/>
          <w:kern w:val="0"/>
          <w:sz w:val="24"/>
          <w:szCs w:val="24"/>
        </w:rPr>
      </w:pPr>
    </w:p>
    <w:p>
      <w:pPr>
        <w:pStyle w:val="2"/>
        <w:rPr>
          <w:rFonts w:ascii="宋体" w:hAnsi="宋体" w:cs="宋体"/>
          <w:color w:val="auto"/>
          <w:kern w:val="0"/>
          <w:sz w:val="24"/>
          <w:szCs w:val="24"/>
        </w:rPr>
      </w:pPr>
    </w:p>
    <w:p>
      <w:pPr>
        <w:pStyle w:val="2"/>
        <w:rPr>
          <w:rFonts w:ascii="宋体" w:hAnsi="宋体" w:cs="宋体"/>
          <w:color w:val="auto"/>
          <w:kern w:val="0"/>
          <w:sz w:val="24"/>
          <w:szCs w:val="24"/>
        </w:rPr>
      </w:pPr>
    </w:p>
    <w:p>
      <w:pPr>
        <w:pStyle w:val="2"/>
        <w:rPr>
          <w:rFonts w:ascii="宋体" w:hAnsi="宋体" w:cs="宋体"/>
          <w:color w:val="auto"/>
          <w:kern w:val="0"/>
          <w:sz w:val="24"/>
          <w:szCs w:val="24"/>
        </w:rPr>
      </w:pPr>
    </w:p>
    <w:p>
      <w:pPr>
        <w:pStyle w:val="2"/>
        <w:rPr>
          <w:rFonts w:ascii="宋体" w:hAnsi="宋体" w:cs="宋体"/>
          <w:color w:val="auto"/>
          <w:kern w:val="0"/>
          <w:sz w:val="24"/>
          <w:szCs w:val="24"/>
        </w:rPr>
      </w:pPr>
    </w:p>
    <w:p>
      <w:pPr>
        <w:pStyle w:val="2"/>
        <w:ind w:left="0" w:leftChars="0" w:firstLine="0" w:firstLineChars="0"/>
        <w:rPr>
          <w:rFonts w:ascii="宋体" w:hAnsi="宋体" w:cs="宋体"/>
          <w:color w:val="auto"/>
          <w:kern w:val="0"/>
          <w:sz w:val="24"/>
          <w:szCs w:val="24"/>
        </w:rPr>
      </w:pPr>
    </w:p>
    <w:p>
      <w:pPr>
        <w:pStyle w:val="2"/>
        <w:ind w:left="0" w:leftChars="0" w:firstLine="0" w:firstLineChars="0"/>
        <w:rPr>
          <w:rFonts w:ascii="宋体" w:hAnsi="宋体" w:cs="宋体"/>
          <w:color w:val="auto"/>
          <w:kern w:val="0"/>
          <w:sz w:val="24"/>
          <w:szCs w:val="24"/>
        </w:rPr>
      </w:pPr>
    </w:p>
    <w:p>
      <w:pPr>
        <w:pStyle w:val="2"/>
        <w:ind w:left="0" w:leftChars="0" w:firstLine="0" w:firstLineChars="0"/>
        <w:rPr>
          <w:rFonts w:ascii="宋体" w:hAnsi="宋体" w:cs="宋体"/>
          <w:color w:val="auto"/>
          <w:kern w:val="0"/>
          <w:sz w:val="24"/>
          <w:szCs w:val="24"/>
        </w:rPr>
      </w:pPr>
    </w:p>
    <w:p>
      <w:pPr>
        <w:pStyle w:val="2"/>
        <w:ind w:left="0" w:leftChars="0" w:firstLine="0" w:firstLineChars="0"/>
        <w:rPr>
          <w:rFonts w:ascii="宋体" w:hAnsi="宋体" w:cs="宋体"/>
          <w:color w:val="auto"/>
          <w:kern w:val="0"/>
          <w:sz w:val="24"/>
          <w:szCs w:val="24"/>
        </w:rPr>
      </w:pPr>
    </w:p>
    <w:p>
      <w:pPr>
        <w:pStyle w:val="2"/>
        <w:ind w:left="0" w:leftChars="0" w:firstLine="0" w:firstLineChars="0"/>
        <w:rPr>
          <w:rFonts w:ascii="宋体" w:hAnsi="宋体" w:cs="宋体"/>
          <w:color w:val="auto"/>
          <w:kern w:val="0"/>
          <w:sz w:val="24"/>
          <w:szCs w:val="24"/>
        </w:rPr>
      </w:pPr>
    </w:p>
    <w:p>
      <w:pPr>
        <w:pStyle w:val="2"/>
        <w:ind w:left="0" w:leftChars="0" w:firstLine="0" w:firstLineChars="0"/>
        <w:rPr>
          <w:rFonts w:ascii="宋体" w:hAnsi="宋体" w:cs="宋体"/>
          <w:color w:val="auto"/>
          <w:kern w:val="0"/>
          <w:sz w:val="24"/>
          <w:szCs w:val="24"/>
        </w:rPr>
      </w:pPr>
    </w:p>
    <w:p>
      <w:pPr>
        <w:pStyle w:val="2"/>
        <w:ind w:left="0" w:leftChars="0" w:firstLine="0" w:firstLineChars="0"/>
        <w:rPr>
          <w:rFonts w:ascii="宋体" w:hAnsi="宋体" w:cs="宋体"/>
          <w:color w:val="auto"/>
          <w:kern w:val="0"/>
          <w:sz w:val="24"/>
          <w:szCs w:val="24"/>
        </w:rPr>
      </w:pPr>
    </w:p>
    <w:p>
      <w:pPr>
        <w:pStyle w:val="2"/>
        <w:ind w:left="0" w:leftChars="0" w:firstLine="0" w:firstLineChars="0"/>
        <w:rPr>
          <w:rFonts w:ascii="宋体" w:hAnsi="宋体" w:cs="宋体"/>
          <w:color w:val="auto"/>
          <w:kern w:val="0"/>
          <w:sz w:val="24"/>
          <w:szCs w:val="24"/>
        </w:rPr>
      </w:pPr>
    </w:p>
    <w:p>
      <w:pPr>
        <w:pStyle w:val="2"/>
        <w:ind w:left="0" w:leftChars="0" w:firstLine="0" w:firstLineChars="0"/>
        <w:rPr>
          <w:rFonts w:ascii="宋体" w:hAnsi="宋体" w:cs="宋体"/>
          <w:color w:val="auto"/>
          <w:kern w:val="0"/>
          <w:sz w:val="24"/>
          <w:szCs w:val="24"/>
        </w:rPr>
      </w:pPr>
    </w:p>
    <w:p>
      <w:pPr>
        <w:pStyle w:val="2"/>
        <w:ind w:left="0" w:leftChars="0" w:firstLine="0" w:firstLineChars="0"/>
        <w:rPr>
          <w:rFonts w:ascii="宋体" w:hAnsi="宋体" w:cs="宋体"/>
          <w:color w:val="auto"/>
          <w:kern w:val="0"/>
          <w:sz w:val="24"/>
          <w:szCs w:val="24"/>
        </w:rPr>
      </w:pPr>
    </w:p>
    <w:p>
      <w:pPr>
        <w:pStyle w:val="2"/>
        <w:ind w:left="0" w:leftChars="0" w:firstLine="0" w:firstLineChars="0"/>
        <w:rPr>
          <w:rFonts w:ascii="宋体" w:hAnsi="宋体" w:cs="宋体"/>
          <w:color w:val="auto"/>
          <w:kern w:val="0"/>
          <w:sz w:val="24"/>
          <w:szCs w:val="24"/>
        </w:rPr>
      </w:pPr>
    </w:p>
    <w:p>
      <w:pPr>
        <w:pStyle w:val="2"/>
        <w:ind w:left="0" w:leftChars="0" w:firstLine="0" w:firstLineChars="0"/>
        <w:rPr>
          <w:rFonts w:ascii="宋体" w:hAnsi="宋体" w:cs="宋体"/>
          <w:color w:val="auto"/>
          <w:kern w:val="0"/>
          <w:sz w:val="24"/>
          <w:szCs w:val="24"/>
        </w:rPr>
      </w:pPr>
    </w:p>
    <w:p>
      <w:pPr>
        <w:pStyle w:val="2"/>
        <w:ind w:left="0" w:leftChars="0" w:firstLine="0" w:firstLineChars="0"/>
        <w:rPr>
          <w:rFonts w:ascii="宋体" w:hAnsi="宋体" w:cs="宋体"/>
          <w:color w:val="auto"/>
          <w:kern w:val="0"/>
          <w:sz w:val="24"/>
          <w:szCs w:val="24"/>
        </w:rPr>
      </w:pPr>
    </w:p>
    <w:p>
      <w:pPr>
        <w:pStyle w:val="2"/>
        <w:ind w:left="0" w:leftChars="0" w:firstLine="0" w:firstLineChars="0"/>
        <w:rPr>
          <w:rFonts w:ascii="宋体" w:hAnsi="宋体" w:cs="宋体"/>
          <w:color w:val="auto"/>
          <w:kern w:val="0"/>
          <w:sz w:val="24"/>
          <w:szCs w:val="24"/>
        </w:rPr>
      </w:pPr>
    </w:p>
    <w:p>
      <w:pPr>
        <w:pStyle w:val="2"/>
        <w:ind w:left="0" w:leftChars="0" w:firstLine="0" w:firstLineChars="0"/>
        <w:rPr>
          <w:rFonts w:ascii="宋体" w:hAnsi="宋体" w:cs="宋体"/>
          <w:color w:val="auto"/>
          <w:kern w:val="0"/>
          <w:sz w:val="24"/>
          <w:szCs w:val="24"/>
        </w:rPr>
      </w:pPr>
    </w:p>
    <w:p>
      <w:pPr>
        <w:tabs>
          <w:tab w:val="left" w:pos="3840"/>
          <w:tab w:val="left" w:pos="5300"/>
        </w:tabs>
        <w:autoSpaceDE w:val="0"/>
        <w:autoSpaceDN w:val="0"/>
        <w:adjustRightInd w:val="0"/>
        <w:snapToGrid w:val="0"/>
        <w:spacing w:line="440" w:lineRule="exact"/>
        <w:ind w:firstLine="643" w:firstLineChars="200"/>
        <w:jc w:val="center"/>
        <w:rPr>
          <w:rFonts w:hint="eastAsia" w:asciiTheme="minorEastAsia" w:hAnsiTheme="minorEastAsia" w:eastAsiaTheme="minorEastAsia" w:cstheme="minorEastAsia"/>
          <w:b/>
          <w:bCs/>
          <w:color w:val="auto"/>
          <w:kern w:val="0"/>
          <w:sz w:val="32"/>
          <w:szCs w:val="32"/>
        </w:rPr>
      </w:pPr>
      <w:r>
        <w:rPr>
          <w:rFonts w:hint="eastAsia" w:asciiTheme="minorEastAsia" w:hAnsiTheme="minorEastAsia" w:eastAsiaTheme="minorEastAsia" w:cstheme="minorEastAsia"/>
          <w:b/>
          <w:bCs/>
          <w:color w:val="auto"/>
          <w:kern w:val="0"/>
          <w:sz w:val="32"/>
          <w:szCs w:val="32"/>
          <w:lang w:eastAsia="zh-CN"/>
        </w:rPr>
        <w:t>第二篇</w:t>
      </w:r>
      <w:r>
        <w:rPr>
          <w:rFonts w:hint="eastAsia" w:asciiTheme="minorEastAsia" w:hAnsiTheme="minorEastAsia" w:eastAsiaTheme="minorEastAsia" w:cstheme="minorEastAsia"/>
          <w:b/>
          <w:bCs/>
          <w:color w:val="auto"/>
          <w:kern w:val="0"/>
          <w:sz w:val="32"/>
          <w:szCs w:val="32"/>
          <w:lang w:val="en-US" w:eastAsia="zh-CN"/>
        </w:rPr>
        <w:t xml:space="preserve">   </w:t>
      </w:r>
      <w:r>
        <w:rPr>
          <w:rFonts w:hint="eastAsia" w:asciiTheme="minorEastAsia" w:hAnsiTheme="minorEastAsia" w:eastAsiaTheme="minorEastAsia" w:cstheme="minorEastAsia"/>
          <w:b/>
          <w:bCs/>
          <w:color w:val="auto"/>
          <w:kern w:val="0"/>
          <w:sz w:val="32"/>
          <w:szCs w:val="32"/>
        </w:rPr>
        <w:t>投标文件格式及内容</w:t>
      </w:r>
      <w:bookmarkStart w:id="11" w:name="_Toc166834510"/>
    </w:p>
    <w:p>
      <w:pPr>
        <w:jc w:val="both"/>
        <w:rPr>
          <w:rFonts w:hint="eastAsia"/>
          <w:b/>
          <w:color w:val="auto"/>
          <w:sz w:val="28"/>
          <w:szCs w:val="28"/>
        </w:rPr>
      </w:pPr>
    </w:p>
    <w:p>
      <w:pPr>
        <w:jc w:val="both"/>
        <w:rPr>
          <w:rFonts w:hint="default" w:eastAsia="宋体"/>
          <w:b/>
          <w:color w:val="auto"/>
          <w:sz w:val="28"/>
          <w:szCs w:val="28"/>
          <w:lang w:val="en-US" w:eastAsia="zh-CN"/>
        </w:rPr>
      </w:pPr>
      <w:r>
        <w:rPr>
          <w:rFonts w:hint="eastAsia"/>
          <w:b/>
          <w:color w:val="auto"/>
          <w:sz w:val="28"/>
          <w:szCs w:val="28"/>
          <w:lang w:val="en-US" w:eastAsia="zh-CN"/>
        </w:rPr>
        <w:t xml:space="preserve">    一、投标报价</w:t>
      </w:r>
    </w:p>
    <w:p>
      <w:pPr>
        <w:jc w:val="center"/>
        <w:rPr>
          <w:rFonts w:hint="eastAsia"/>
          <w:b/>
          <w:color w:val="auto"/>
          <w:sz w:val="28"/>
          <w:szCs w:val="28"/>
        </w:rPr>
      </w:pPr>
      <w:r>
        <w:rPr>
          <w:rFonts w:hint="eastAsia"/>
          <w:b/>
          <w:color w:val="auto"/>
          <w:sz w:val="28"/>
          <w:szCs w:val="28"/>
        </w:rPr>
        <w:t>（一）</w:t>
      </w:r>
      <w:r>
        <w:rPr>
          <w:rFonts w:hint="eastAsia"/>
          <w:b/>
          <w:color w:val="auto"/>
          <w:sz w:val="28"/>
          <w:szCs w:val="28"/>
          <w:lang w:eastAsia="zh-CN"/>
        </w:rPr>
        <w:t>报价</w:t>
      </w:r>
      <w:r>
        <w:rPr>
          <w:rFonts w:hint="eastAsia"/>
          <w:b/>
          <w:color w:val="auto"/>
          <w:sz w:val="28"/>
          <w:szCs w:val="28"/>
        </w:rPr>
        <w:t>函</w:t>
      </w:r>
    </w:p>
    <w:p>
      <w:pPr>
        <w:spacing w:line="500" w:lineRule="atLeast"/>
        <w:rPr>
          <w:rFonts w:hint="eastAsia" w:ascii="宋体" w:hAnsi="宋体"/>
          <w:color w:val="auto"/>
          <w:position w:val="6"/>
          <w:sz w:val="24"/>
        </w:rPr>
      </w:pPr>
      <w:r>
        <w:rPr>
          <w:rFonts w:hint="eastAsia" w:ascii="宋体" w:hAnsi="宋体"/>
          <w:color w:val="auto"/>
          <w:position w:val="6"/>
          <w:sz w:val="24"/>
        </w:rPr>
        <w:t>招标人：</w:t>
      </w:r>
      <w:r>
        <w:rPr>
          <w:rFonts w:hint="eastAsia" w:ascii="宋体" w:hAnsi="宋体"/>
          <w:color w:val="auto"/>
          <w:position w:val="6"/>
          <w:sz w:val="24"/>
          <w:u w:val="single"/>
        </w:rPr>
        <w:t xml:space="preserve">                        </w:t>
      </w:r>
    </w:p>
    <w:p>
      <w:pPr>
        <w:pStyle w:val="13"/>
        <w:adjustRightInd w:val="0"/>
        <w:snapToGrid w:val="0"/>
        <w:spacing w:line="360" w:lineRule="auto"/>
        <w:ind w:firstLine="480" w:firstLineChars="200"/>
        <w:jc w:val="left"/>
        <w:rPr>
          <w:rFonts w:hint="eastAsia" w:ascii="宋体" w:hAnsi="宋体" w:cs="宋体"/>
          <w:color w:val="auto"/>
          <w:sz w:val="24"/>
          <w:szCs w:val="24"/>
        </w:rPr>
      </w:pPr>
    </w:p>
    <w:p>
      <w:pPr>
        <w:pStyle w:val="13"/>
        <w:adjustRightInd w:val="0"/>
        <w:snapToGrid w:val="0"/>
        <w:spacing w:line="360" w:lineRule="auto"/>
        <w:ind w:firstLine="480" w:firstLineChars="200"/>
        <w:jc w:val="both"/>
        <w:rPr>
          <w:rFonts w:hint="eastAsia" w:ascii="宋体" w:hAnsi="宋体" w:cs="宋体"/>
          <w:sz w:val="24"/>
          <w:szCs w:val="24"/>
        </w:rPr>
      </w:pPr>
      <w:r>
        <w:rPr>
          <w:rFonts w:hint="eastAsia" w:ascii="宋体" w:hAnsi="宋体" w:cs="宋体"/>
          <w:sz w:val="24"/>
          <w:szCs w:val="24"/>
        </w:rPr>
        <w:t>1、经考察和研究</w:t>
      </w:r>
      <w:r>
        <w:rPr>
          <w:rFonts w:hint="eastAsia" w:ascii="宋体" w:hAnsi="宋体" w:cs="宋体"/>
          <w:b/>
          <w:sz w:val="24"/>
          <w:szCs w:val="24"/>
          <w:u w:val="single"/>
        </w:rPr>
        <w:t xml:space="preserve">                    </w:t>
      </w:r>
      <w:r>
        <w:rPr>
          <w:rFonts w:hint="eastAsia" w:ascii="宋体" w:hAnsi="宋体" w:cs="宋体"/>
          <w:sz w:val="24"/>
          <w:szCs w:val="24"/>
        </w:rPr>
        <w:t>项目的招标文件、其它有关文件（含答疑、补遗）和项目实际情况后，我方就上述任务及相关服务，现愿</w:t>
      </w:r>
      <w:r>
        <w:rPr>
          <w:rFonts w:hint="eastAsia" w:ascii="宋体" w:hAnsi="宋体" w:cs="宋体"/>
          <w:sz w:val="24"/>
          <w:szCs w:val="24"/>
          <w:lang w:eastAsia="zh-CN"/>
        </w:rPr>
        <w:t>以人民币</w:t>
      </w:r>
      <w:r>
        <w:rPr>
          <w:rFonts w:hint="eastAsia" w:ascii="宋体" w:hAnsi="宋体" w:cs="宋体"/>
          <w:sz w:val="24"/>
          <w:szCs w:val="24"/>
          <w:u w:val="single"/>
          <w:lang w:val="en-US" w:eastAsia="zh-CN"/>
        </w:rPr>
        <w:t xml:space="preserve">        </w:t>
      </w:r>
      <w:r>
        <w:rPr>
          <w:rFonts w:hint="eastAsia" w:ascii="宋体" w:hAnsi="宋体" w:cs="宋体"/>
          <w:sz w:val="24"/>
          <w:szCs w:val="24"/>
          <w:u w:val="single"/>
          <w:lang w:eastAsia="zh-CN"/>
        </w:rPr>
        <w:t>小写</w:t>
      </w:r>
      <w:r>
        <w:rPr>
          <w:rFonts w:hint="eastAsia" w:ascii="宋体" w:hAnsi="宋体" w:cs="宋体"/>
          <w:sz w:val="24"/>
          <w:szCs w:val="24"/>
          <w:u w:val="single"/>
          <w:lang w:val="en-US" w:eastAsia="zh-CN"/>
        </w:rPr>
        <w:t xml:space="preserve">      元整；</w:t>
      </w:r>
      <w:r>
        <w:rPr>
          <w:rFonts w:hint="eastAsia" w:ascii="宋体" w:hAnsi="宋体" w:cs="宋体"/>
          <w:sz w:val="24"/>
          <w:szCs w:val="24"/>
          <w:u w:val="none"/>
          <w:lang w:val="en-US" w:eastAsia="zh-CN"/>
        </w:rPr>
        <w:t>人民币</w:t>
      </w:r>
      <w:r>
        <w:rPr>
          <w:rFonts w:hint="eastAsia" w:ascii="宋体" w:hAnsi="宋体" w:cs="宋体"/>
          <w:sz w:val="24"/>
          <w:szCs w:val="24"/>
          <w:u w:val="single"/>
          <w:lang w:val="en-US" w:eastAsia="zh-CN"/>
        </w:rPr>
        <w:t>大写：     元</w:t>
      </w:r>
      <w:r>
        <w:rPr>
          <w:rFonts w:hint="eastAsia" w:ascii="宋体" w:hAnsi="宋体" w:cs="宋体"/>
          <w:sz w:val="24"/>
          <w:szCs w:val="24"/>
        </w:rPr>
        <w:t>作为本</w:t>
      </w:r>
      <w:r>
        <w:rPr>
          <w:rFonts w:hint="eastAsia" w:ascii="宋体" w:hAnsi="宋体" w:cs="宋体"/>
          <w:sz w:val="24"/>
          <w:szCs w:val="24"/>
          <w:lang w:eastAsia="zh-CN"/>
        </w:rPr>
        <w:t>次绿化工程</w:t>
      </w:r>
      <w:r>
        <w:rPr>
          <w:rFonts w:hint="eastAsia" w:ascii="宋体" w:hAnsi="宋体" w:cs="宋体"/>
          <w:sz w:val="24"/>
          <w:szCs w:val="24"/>
        </w:rPr>
        <w:t>报价,并完成招标文件规定的所有内容，服务周期及技术要求满足招标文件要求。</w:t>
      </w:r>
    </w:p>
    <w:p>
      <w:pPr>
        <w:spacing w:line="360" w:lineRule="auto"/>
        <w:ind w:firstLine="360" w:firstLineChars="150"/>
        <w:textAlignment w:val="baseline"/>
        <w:rPr>
          <w:rFonts w:hint="eastAsia" w:ascii="宋体" w:hAnsi="宋体" w:cs="宋体"/>
          <w:color w:val="auto"/>
          <w:sz w:val="24"/>
        </w:rPr>
      </w:pPr>
      <w:r>
        <w:rPr>
          <w:rFonts w:hint="eastAsia" w:ascii="宋体" w:hAnsi="宋体" w:cs="宋体"/>
          <w:color w:val="auto"/>
          <w:sz w:val="24"/>
        </w:rPr>
        <w:t>2、一旦我方中选，保证在规定时限完成规定的工作。</w:t>
      </w:r>
    </w:p>
    <w:p>
      <w:pPr>
        <w:spacing w:line="360" w:lineRule="auto"/>
        <w:ind w:firstLine="360" w:firstLineChars="150"/>
        <w:textAlignment w:val="baseline"/>
        <w:rPr>
          <w:rFonts w:hint="eastAsia" w:ascii="宋体" w:hAnsi="宋体" w:cs="宋体"/>
          <w:color w:val="auto"/>
          <w:sz w:val="24"/>
        </w:rPr>
      </w:pPr>
      <w:r>
        <w:rPr>
          <w:rFonts w:hint="eastAsia" w:ascii="宋体" w:hAnsi="宋体" w:cs="宋体"/>
          <w:color w:val="auto"/>
          <w:sz w:val="24"/>
        </w:rPr>
        <w:t>3、在此我方郑重承诺：我方将按要求提供高质量的服务。</w:t>
      </w:r>
    </w:p>
    <w:p>
      <w:pPr>
        <w:spacing w:line="500" w:lineRule="atLeast"/>
        <w:ind w:firstLine="435"/>
        <w:rPr>
          <w:rFonts w:hint="eastAsia" w:ascii="宋体" w:hAnsi="宋体"/>
          <w:color w:val="auto"/>
          <w:position w:val="6"/>
          <w:sz w:val="24"/>
        </w:rPr>
      </w:pPr>
    </w:p>
    <w:p>
      <w:pPr>
        <w:spacing w:line="500" w:lineRule="atLeast"/>
        <w:ind w:firstLine="435"/>
        <w:rPr>
          <w:rFonts w:hint="eastAsia" w:ascii="宋体" w:hAnsi="宋体"/>
          <w:color w:val="auto"/>
          <w:position w:val="6"/>
          <w:sz w:val="24"/>
        </w:rPr>
      </w:pPr>
    </w:p>
    <w:p>
      <w:pPr>
        <w:spacing w:line="500" w:lineRule="atLeast"/>
        <w:ind w:firstLine="435"/>
        <w:rPr>
          <w:rFonts w:hint="eastAsia" w:ascii="宋体" w:hAnsi="宋体"/>
          <w:color w:val="auto"/>
          <w:position w:val="6"/>
          <w:sz w:val="24"/>
        </w:rPr>
      </w:pPr>
    </w:p>
    <w:p>
      <w:pPr>
        <w:spacing w:line="540" w:lineRule="atLeast"/>
        <w:ind w:firstLine="437"/>
        <w:rPr>
          <w:rFonts w:hint="eastAsia" w:ascii="宋体" w:hAnsi="宋体"/>
          <w:color w:val="auto"/>
          <w:sz w:val="24"/>
        </w:rPr>
      </w:pPr>
      <w:r>
        <w:rPr>
          <w:rFonts w:hint="eastAsia" w:ascii="宋体" w:hAnsi="宋体"/>
          <w:color w:val="auto"/>
          <w:sz w:val="24"/>
        </w:rPr>
        <w:t xml:space="preserve">               投标人：</w:t>
      </w:r>
      <w:r>
        <w:rPr>
          <w:rFonts w:hint="eastAsia" w:ascii="宋体" w:hAnsi="宋体"/>
          <w:color w:val="auto"/>
          <w:sz w:val="24"/>
          <w:u w:val="single"/>
        </w:rPr>
        <w:t xml:space="preserve">                            </w:t>
      </w:r>
      <w:r>
        <w:rPr>
          <w:rFonts w:hint="eastAsia" w:ascii="宋体" w:hAnsi="宋体"/>
          <w:color w:val="auto"/>
          <w:sz w:val="24"/>
        </w:rPr>
        <w:t>（盖章）</w:t>
      </w:r>
    </w:p>
    <w:p>
      <w:pPr>
        <w:suppressAutoHyphens/>
        <w:spacing w:line="540" w:lineRule="atLeast"/>
        <w:ind w:firstLine="437"/>
        <w:rPr>
          <w:rFonts w:hint="eastAsia" w:ascii="宋体" w:hAnsi="宋体"/>
          <w:color w:val="auto"/>
          <w:sz w:val="24"/>
        </w:rPr>
      </w:pPr>
      <w:r>
        <w:rPr>
          <w:rFonts w:hint="eastAsia" w:ascii="宋体" w:hAnsi="宋体"/>
          <w:color w:val="auto"/>
          <w:sz w:val="24"/>
        </w:rPr>
        <w:t xml:space="preserve">               法定代表人：</w:t>
      </w:r>
      <w:r>
        <w:rPr>
          <w:rFonts w:hint="eastAsia" w:ascii="宋体" w:hAnsi="宋体"/>
          <w:color w:val="auto"/>
          <w:sz w:val="24"/>
          <w:u w:val="single"/>
        </w:rPr>
        <w:t xml:space="preserve">                         </w:t>
      </w:r>
      <w:r>
        <w:rPr>
          <w:rFonts w:hint="eastAsia" w:ascii="宋体" w:hAnsi="宋体"/>
          <w:color w:val="auto"/>
          <w:sz w:val="24"/>
        </w:rPr>
        <w:t>（签字或盖章）</w:t>
      </w:r>
    </w:p>
    <w:p>
      <w:pPr>
        <w:spacing w:line="540" w:lineRule="atLeast"/>
        <w:ind w:firstLine="437"/>
        <w:rPr>
          <w:rFonts w:hint="eastAsia" w:ascii="宋体" w:hAnsi="宋体"/>
          <w:color w:val="auto"/>
          <w:sz w:val="24"/>
          <w:u w:val="single"/>
        </w:rPr>
      </w:pPr>
      <w:r>
        <w:rPr>
          <w:rFonts w:hint="eastAsia" w:ascii="宋体" w:hAnsi="宋体"/>
          <w:color w:val="auto"/>
          <w:sz w:val="24"/>
        </w:rPr>
        <w:t xml:space="preserve">               单位地址：</w:t>
      </w:r>
      <w:r>
        <w:rPr>
          <w:rFonts w:hint="eastAsia" w:ascii="宋体" w:hAnsi="宋体"/>
          <w:color w:val="auto"/>
          <w:sz w:val="24"/>
          <w:u w:val="single"/>
        </w:rPr>
        <w:t xml:space="preserve">                                          </w:t>
      </w:r>
    </w:p>
    <w:p>
      <w:pPr>
        <w:spacing w:line="540" w:lineRule="atLeast"/>
        <w:ind w:firstLine="437"/>
        <w:rPr>
          <w:rFonts w:hint="eastAsia" w:ascii="宋体" w:hAnsi="宋体"/>
          <w:color w:val="auto"/>
          <w:sz w:val="24"/>
          <w:u w:val="single"/>
        </w:rPr>
      </w:pPr>
      <w:r>
        <w:rPr>
          <w:rFonts w:hint="eastAsia" w:ascii="宋体" w:hAnsi="宋体"/>
          <w:color w:val="auto"/>
          <w:sz w:val="24"/>
        </w:rPr>
        <w:t xml:space="preserve">               邮政编码：</w:t>
      </w:r>
      <w:r>
        <w:rPr>
          <w:rFonts w:hint="eastAsia" w:ascii="宋体" w:hAnsi="宋体"/>
          <w:color w:val="auto"/>
          <w:sz w:val="24"/>
          <w:u w:val="single"/>
        </w:rPr>
        <w:t xml:space="preserve">         </w:t>
      </w:r>
      <w:r>
        <w:rPr>
          <w:rFonts w:hint="eastAsia" w:ascii="宋体" w:hAnsi="宋体"/>
          <w:color w:val="auto"/>
          <w:sz w:val="24"/>
        </w:rPr>
        <w:t xml:space="preserve"> 电话：</w:t>
      </w:r>
      <w:r>
        <w:rPr>
          <w:rFonts w:hint="eastAsia" w:ascii="宋体" w:hAnsi="宋体"/>
          <w:color w:val="auto"/>
          <w:sz w:val="24"/>
          <w:u w:val="single"/>
        </w:rPr>
        <w:t xml:space="preserve">         </w:t>
      </w:r>
      <w:r>
        <w:rPr>
          <w:rFonts w:hint="eastAsia" w:ascii="宋体" w:hAnsi="宋体"/>
          <w:color w:val="auto"/>
          <w:sz w:val="24"/>
        </w:rPr>
        <w:t xml:space="preserve"> 传真：</w:t>
      </w:r>
      <w:r>
        <w:rPr>
          <w:rFonts w:hint="eastAsia" w:ascii="宋体" w:hAnsi="宋体"/>
          <w:color w:val="auto"/>
          <w:sz w:val="24"/>
          <w:u w:val="single"/>
        </w:rPr>
        <w:t xml:space="preserve">          </w:t>
      </w:r>
    </w:p>
    <w:p>
      <w:pPr>
        <w:spacing w:line="540" w:lineRule="atLeast"/>
        <w:ind w:left="3797" w:leftChars="208" w:hanging="3360" w:hangingChars="1400"/>
        <w:rPr>
          <w:rFonts w:hint="eastAsia" w:ascii="宋体" w:hAnsi="宋体"/>
          <w:color w:val="auto"/>
        </w:rPr>
      </w:pPr>
      <w:r>
        <w:rPr>
          <w:rFonts w:hint="eastAsia" w:ascii="宋体" w:hAnsi="宋体"/>
          <w:color w:val="auto"/>
          <w:sz w:val="24"/>
        </w:rPr>
        <w:t xml:space="preserve">               日    期：</w:t>
      </w:r>
      <w:r>
        <w:rPr>
          <w:rFonts w:hint="eastAsia" w:ascii="宋体" w:hAnsi="宋体"/>
          <w:color w:val="auto"/>
          <w:sz w:val="24"/>
          <w:u w:val="single"/>
        </w:rPr>
        <w:t xml:space="preserve">          </w:t>
      </w:r>
      <w:r>
        <w:rPr>
          <w:rFonts w:hint="eastAsia" w:ascii="宋体" w:hAnsi="宋体"/>
          <w:color w:val="auto"/>
          <w:sz w:val="24"/>
        </w:rPr>
        <w:t xml:space="preserve"> 年</w:t>
      </w:r>
      <w:r>
        <w:rPr>
          <w:rFonts w:hint="eastAsia" w:ascii="宋体" w:hAnsi="宋体"/>
          <w:color w:val="auto"/>
          <w:sz w:val="24"/>
          <w:u w:val="single"/>
        </w:rPr>
        <w:t xml:space="preserve">         </w:t>
      </w:r>
      <w:r>
        <w:rPr>
          <w:rFonts w:hint="eastAsia" w:ascii="宋体" w:hAnsi="宋体"/>
          <w:color w:val="auto"/>
          <w:sz w:val="24"/>
        </w:rPr>
        <w:t xml:space="preserve"> 月</w:t>
      </w:r>
      <w:r>
        <w:rPr>
          <w:rFonts w:hint="eastAsia" w:ascii="宋体" w:hAnsi="宋体"/>
          <w:color w:val="auto"/>
          <w:sz w:val="24"/>
          <w:u w:val="single"/>
        </w:rPr>
        <w:t xml:space="preserve">           </w:t>
      </w:r>
      <w:r>
        <w:rPr>
          <w:rFonts w:hint="eastAsia" w:ascii="宋体" w:hAnsi="宋体"/>
          <w:color w:val="auto"/>
          <w:sz w:val="24"/>
        </w:rPr>
        <w:t xml:space="preserve"> 日</w:t>
      </w:r>
    </w:p>
    <w:p>
      <w:pPr>
        <w:rPr>
          <w:rFonts w:hint="eastAsia" w:ascii="宋体" w:hAnsi="宋体" w:cs="宋体"/>
          <w:color w:val="auto"/>
          <w:kern w:val="0"/>
          <w:sz w:val="24"/>
          <w:szCs w:val="24"/>
        </w:rPr>
      </w:pPr>
      <w:r>
        <w:rPr>
          <w:rFonts w:ascii="宋体" w:hAnsi="宋体"/>
          <w:color w:val="auto"/>
          <w:sz w:val="28"/>
          <w:szCs w:val="28"/>
        </w:rPr>
        <w:br w:type="page"/>
      </w:r>
    </w:p>
    <w:tbl>
      <w:tblPr>
        <w:tblStyle w:val="10"/>
        <w:tblW w:w="10335" w:type="dxa"/>
        <w:tblInd w:w="-578" w:type="dxa"/>
        <w:shd w:val="clear" w:color="auto" w:fill="auto"/>
        <w:tblLayout w:type="fixed"/>
        <w:tblCellMar>
          <w:top w:w="0" w:type="dxa"/>
          <w:left w:w="0" w:type="dxa"/>
          <w:bottom w:w="0" w:type="dxa"/>
          <w:right w:w="0" w:type="dxa"/>
        </w:tblCellMar>
      </w:tblPr>
      <w:tblGrid>
        <w:gridCol w:w="525"/>
        <w:gridCol w:w="1230"/>
        <w:gridCol w:w="1410"/>
        <w:gridCol w:w="2670"/>
        <w:gridCol w:w="840"/>
        <w:gridCol w:w="705"/>
        <w:gridCol w:w="855"/>
        <w:gridCol w:w="960"/>
        <w:gridCol w:w="1140"/>
      </w:tblGrid>
      <w:tr>
        <w:tblPrEx>
          <w:tblCellMar>
            <w:top w:w="0" w:type="dxa"/>
            <w:left w:w="0" w:type="dxa"/>
            <w:bottom w:w="0" w:type="dxa"/>
            <w:right w:w="0" w:type="dxa"/>
          </w:tblCellMar>
        </w:tblPrEx>
        <w:trPr>
          <w:trHeight w:val="375" w:hRule="atLeast"/>
        </w:trPr>
        <w:tc>
          <w:tcPr>
            <w:tcW w:w="6675" w:type="dxa"/>
            <w:gridSpan w:val="5"/>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ind w:firstLine="1124" w:firstLineChars="400"/>
              <w:jc w:val="center"/>
              <w:textAlignment w:val="center"/>
              <w:rPr>
                <w:rFonts w:hint="eastAsia" w:ascii="宋体" w:hAnsi="宋体" w:eastAsia="宋体" w:cs="宋体"/>
                <w:b/>
                <w:bCs/>
                <w:i w:val="0"/>
                <w:color w:val="000000"/>
                <w:kern w:val="0"/>
                <w:sz w:val="28"/>
                <w:szCs w:val="28"/>
                <w:u w:val="none"/>
                <w:lang w:val="en-US" w:eastAsia="zh-CN" w:bidi="ar"/>
              </w:rPr>
            </w:pPr>
            <w:r>
              <w:rPr>
                <w:rFonts w:hint="eastAsia" w:ascii="宋体" w:hAnsi="宋体" w:cs="宋体"/>
                <w:b/>
                <w:bCs/>
                <w:i w:val="0"/>
                <w:color w:val="000000"/>
                <w:kern w:val="0"/>
                <w:sz w:val="28"/>
                <w:szCs w:val="28"/>
                <w:u w:val="none"/>
                <w:lang w:val="en-US" w:eastAsia="zh-CN" w:bidi="ar"/>
              </w:rPr>
              <w:t xml:space="preserve">                （二）明细报价表</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工程名称：渝北校区金玉年华及南园人行天桥等区域苗木补种</w:t>
            </w:r>
            <w:r>
              <w:rPr>
                <w:rFonts w:hint="eastAsia" w:ascii="宋体" w:hAnsi="宋体" w:cs="宋体"/>
                <w:i w:val="0"/>
                <w:color w:val="000000"/>
                <w:kern w:val="0"/>
                <w:sz w:val="18"/>
                <w:szCs w:val="18"/>
                <w:u w:val="none"/>
                <w:lang w:val="en-US" w:eastAsia="zh-CN" w:bidi="ar"/>
              </w:rPr>
              <w:t>项目</w:t>
            </w:r>
          </w:p>
        </w:tc>
        <w:tc>
          <w:tcPr>
            <w:tcW w:w="1560" w:type="dxa"/>
            <w:gridSpan w:val="2"/>
            <w:tcBorders>
              <w:top w:val="nil"/>
              <w:left w:val="nil"/>
              <w:bottom w:val="nil"/>
              <w:right w:val="nil"/>
            </w:tcBorders>
            <w:shd w:val="clear" w:color="FFFFFF"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100" w:type="dxa"/>
            <w:gridSpan w:val="2"/>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525" w:type="dxa"/>
            <w:vMerge w:val="restart"/>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230"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项目编码</w:t>
            </w:r>
          </w:p>
        </w:tc>
        <w:tc>
          <w:tcPr>
            <w:tcW w:w="1410"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670"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项目特征</w:t>
            </w:r>
          </w:p>
        </w:tc>
        <w:tc>
          <w:tcPr>
            <w:tcW w:w="840"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计量单位</w:t>
            </w:r>
          </w:p>
        </w:tc>
        <w:tc>
          <w:tcPr>
            <w:tcW w:w="705"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工程量</w:t>
            </w:r>
          </w:p>
        </w:tc>
        <w:tc>
          <w:tcPr>
            <w:tcW w:w="2955" w:type="dxa"/>
            <w:gridSpan w:val="3"/>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金额（元）</w:t>
            </w:r>
          </w:p>
        </w:tc>
      </w:tr>
      <w:tr>
        <w:tblPrEx>
          <w:tblCellMar>
            <w:top w:w="0" w:type="dxa"/>
            <w:left w:w="0" w:type="dxa"/>
            <w:bottom w:w="0" w:type="dxa"/>
            <w:right w:w="0" w:type="dxa"/>
          </w:tblCellMar>
        </w:tblPrEx>
        <w:trPr>
          <w:trHeight w:val="345" w:hRule="atLeast"/>
        </w:trPr>
        <w:tc>
          <w:tcPr>
            <w:tcW w:w="525" w:type="dxa"/>
            <w:vMerge w:val="continue"/>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10"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670"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40"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05"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综合单价</w:t>
            </w: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合价</w:t>
            </w:r>
          </w:p>
        </w:tc>
        <w:tc>
          <w:tcPr>
            <w:tcW w:w="11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其中:暂估价</w:t>
            </w:r>
          </w:p>
        </w:tc>
      </w:tr>
      <w:tr>
        <w:tblPrEx>
          <w:tblCellMar>
            <w:top w:w="0" w:type="dxa"/>
            <w:left w:w="0" w:type="dxa"/>
            <w:bottom w:w="0" w:type="dxa"/>
            <w:right w:w="0" w:type="dxa"/>
          </w:tblCellMar>
        </w:tblPrEx>
        <w:trPr>
          <w:trHeight w:val="285" w:hRule="atLeast"/>
        </w:trPr>
        <w:tc>
          <w:tcPr>
            <w:tcW w:w="52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E</w:t>
            </w:r>
          </w:p>
        </w:tc>
        <w:tc>
          <w:tcPr>
            <w:tcW w:w="408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园林绿化工程</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635" w:hRule="atLeast"/>
        </w:trPr>
        <w:tc>
          <w:tcPr>
            <w:tcW w:w="52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050101009002</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腐殖土回(换)填</w:t>
            </w:r>
          </w:p>
        </w:tc>
        <w:tc>
          <w:tcPr>
            <w:tcW w:w="26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[项目特征]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1.回填土质要求:腐殖土</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[工作内容]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1.土方挖、运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2.回填</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3.找平、找坡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4.废弃物运输</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kg</w:t>
            </w:r>
          </w:p>
        </w:tc>
        <w:tc>
          <w:tcPr>
            <w:tcW w:w="7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635" w:hRule="atLeast"/>
        </w:trPr>
        <w:tc>
          <w:tcPr>
            <w:tcW w:w="52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050102015001</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挂网</w:t>
            </w:r>
          </w:p>
        </w:tc>
        <w:tc>
          <w:tcPr>
            <w:tcW w:w="26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[项目特征]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1.种类:绿色浸塑网</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2.规格:孔径60mm*60mm 丝径4mm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[工作内容]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1.制作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2.运输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3.安放</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7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2310" w:hRule="atLeast"/>
        </w:trPr>
        <w:tc>
          <w:tcPr>
            <w:tcW w:w="52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050102006005</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三角梅（红花）</w:t>
            </w:r>
          </w:p>
        </w:tc>
        <w:tc>
          <w:tcPr>
            <w:tcW w:w="26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[项目特征]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1.植物种类:三角梅</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2.高度:200-250cm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3.单位长度株数:2-3苗每株</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4.养护期:1</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[工作内容]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1.起挖</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2.运输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3.栽植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4.养护</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盆</w:t>
            </w:r>
          </w:p>
        </w:tc>
        <w:tc>
          <w:tcPr>
            <w:tcW w:w="7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860" w:hRule="atLeast"/>
        </w:trPr>
        <w:tc>
          <w:tcPr>
            <w:tcW w:w="52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010607001001</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定制铝合金花箱</w:t>
            </w:r>
          </w:p>
        </w:tc>
        <w:tc>
          <w:tcPr>
            <w:tcW w:w="26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[项目特征]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1.材料品种、规格:1200mm*400mm*600mm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2.边框材质:木纹色</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[工作内容]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1.安装</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2.校正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3.预埋铁件及安螺栓</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860" w:hRule="atLeast"/>
        </w:trPr>
        <w:tc>
          <w:tcPr>
            <w:tcW w:w="52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010607001002</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定制铝合金花箱</w:t>
            </w:r>
          </w:p>
        </w:tc>
        <w:tc>
          <w:tcPr>
            <w:tcW w:w="26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[项目特征]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1.材料品种、规格:400mm*600mm*600mm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2.边框材质:木纹色</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[工作内容]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1.安装</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2.校正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3.预埋铁件及安螺栓</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7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085" w:hRule="atLeast"/>
        </w:trPr>
        <w:tc>
          <w:tcPr>
            <w:tcW w:w="52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050102002002</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月季（安吉拉）</w:t>
            </w:r>
          </w:p>
        </w:tc>
        <w:tc>
          <w:tcPr>
            <w:tcW w:w="26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[项目特征]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1.种类:月季、藤本欧月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2.冠丛高:200-250cm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3.种植密度：6株/米</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[工作内容]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1.起挖</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2.运输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3.栽植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4.养护</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盆</w:t>
            </w:r>
          </w:p>
        </w:tc>
        <w:tc>
          <w:tcPr>
            <w:tcW w:w="7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535" w:hRule="atLeast"/>
        </w:trPr>
        <w:tc>
          <w:tcPr>
            <w:tcW w:w="52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050102008001</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栽植扁竹根</w:t>
            </w:r>
          </w:p>
        </w:tc>
        <w:tc>
          <w:tcPr>
            <w:tcW w:w="26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[项目特征]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1.种类:扁竹根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2.冠丛高:30-40cm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3.蓬径:15-20cm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4.密度:36株/㎡</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5.养护期:1年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[工作内容]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1.起挖</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2.运输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3.栽植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4.养护</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7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535" w:hRule="atLeast"/>
        </w:trPr>
        <w:tc>
          <w:tcPr>
            <w:tcW w:w="52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050102002004</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栽植灌木</w:t>
            </w:r>
          </w:p>
        </w:tc>
        <w:tc>
          <w:tcPr>
            <w:tcW w:w="26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[项目特征]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1.种类及密度:冷水花64株/m2、金叶石菖蒲64株/m2、金边吊兰49株/m2等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2.冠丛高:15-30cm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3.冠径:15-20cm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4.养护期:1年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[工作内容]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1.起挖</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2.运输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3.栽植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4.养护</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7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085" w:hRule="atLeast"/>
        </w:trPr>
        <w:tc>
          <w:tcPr>
            <w:tcW w:w="52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050102002003</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移栽海桐球</w:t>
            </w:r>
          </w:p>
        </w:tc>
        <w:tc>
          <w:tcPr>
            <w:tcW w:w="26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[项目特征]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1.种类:海桐球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2.冠丛高:120-200cm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3.养护期:1年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[工作内容]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1.起挖</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2.运输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3.栽植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4.养护</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株</w:t>
            </w:r>
          </w:p>
        </w:tc>
        <w:tc>
          <w:tcPr>
            <w:tcW w:w="7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535" w:hRule="atLeast"/>
        </w:trPr>
        <w:tc>
          <w:tcPr>
            <w:tcW w:w="52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050101010001</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整理绿化用地</w:t>
            </w:r>
          </w:p>
        </w:tc>
        <w:tc>
          <w:tcPr>
            <w:tcW w:w="26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[项目特征]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1.找平找坡要求:自然放坡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2.弃渣运距:综合考虑</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[工作内容]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1.排地表水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2.土方挖、运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3.耙细、过筛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4.回填</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5.找平、找坡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6.拍实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7.废弃物运输</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7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184</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2535" w:hRule="atLeast"/>
        </w:trPr>
        <w:tc>
          <w:tcPr>
            <w:tcW w:w="52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050102012001</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铺种麦冬</w:t>
            </w:r>
          </w:p>
        </w:tc>
        <w:tc>
          <w:tcPr>
            <w:tcW w:w="26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[项目特征]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1.种类:麦冬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2.冠丛高:15-20cm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3.蓬径:15-20cm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4.密度:满栽，不露土</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5.养护期:1年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[工作内容]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1.起挖</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2.运输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3.栽植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4.养护</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7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1200</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535" w:hRule="atLeast"/>
        </w:trPr>
        <w:tc>
          <w:tcPr>
            <w:tcW w:w="52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050102003001</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栽植竹类</w:t>
            </w:r>
          </w:p>
        </w:tc>
        <w:tc>
          <w:tcPr>
            <w:tcW w:w="26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[项目特征]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1.植物种类:棕竹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2.株高或蓬径或芽数/株:1.8-2m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3.单位面积株数:每丛6-8苗</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4.冠幅：0.4-0.6m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5.养护期:1年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[工作内容]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1.起挖</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2.运输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3.栽植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4.养护</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丛</w:t>
            </w:r>
          </w:p>
        </w:tc>
        <w:tc>
          <w:tcPr>
            <w:tcW w:w="7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535" w:hRule="atLeast"/>
        </w:trPr>
        <w:tc>
          <w:tcPr>
            <w:tcW w:w="52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050102005001</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栽植绿篱</w:t>
            </w:r>
          </w:p>
        </w:tc>
        <w:tc>
          <w:tcPr>
            <w:tcW w:w="26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[项目特征]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1.种类:珊瑚绿篱</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2.篱高:1.5-1.6cm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3.行数、蓬径:双排，冠幅40-50cm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4.单位面积株数:8株/m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5.养护期:1年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[工作内容]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1.起挖</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2.运输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3.栽植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4.养护</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7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535" w:hRule="atLeast"/>
        </w:trPr>
        <w:tc>
          <w:tcPr>
            <w:tcW w:w="525"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050102002005</w:t>
            </w:r>
          </w:p>
        </w:tc>
        <w:tc>
          <w:tcPr>
            <w:tcW w:w="14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栽植金叶女贞</w:t>
            </w:r>
          </w:p>
        </w:tc>
        <w:tc>
          <w:tcPr>
            <w:tcW w:w="26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[项目特征]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1.种类:金叶女贞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2.冠丛高:50-60cm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3.蓬径:30-40cm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4.起挖方式:带土球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5.养护期:1年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[工作内容]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1.起挖</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2.运输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3.栽植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4.养护</w:t>
            </w:r>
          </w:p>
        </w:tc>
        <w:tc>
          <w:tcPr>
            <w:tcW w:w="84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株</w:t>
            </w:r>
          </w:p>
        </w:tc>
        <w:tc>
          <w:tcPr>
            <w:tcW w:w="70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w:t>
            </w:r>
          </w:p>
        </w:tc>
        <w:tc>
          <w:tcPr>
            <w:tcW w:w="85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35" w:hRule="atLeast"/>
        </w:trPr>
        <w:tc>
          <w:tcPr>
            <w:tcW w:w="8235" w:type="dxa"/>
            <w:gridSpan w:val="7"/>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合   计</w:t>
            </w:r>
          </w:p>
        </w:tc>
        <w:tc>
          <w:tcPr>
            <w:tcW w:w="960"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140" w:type="dxa"/>
            <w:tcBorders>
              <w:top w:val="single" w:color="000000" w:sz="4" w:space="0"/>
              <w:left w:val="single" w:color="000000" w:sz="4" w:space="0"/>
              <w:bottom w:val="single" w:color="000000" w:sz="8"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bl>
    <w:p>
      <w:pPr>
        <w:rPr>
          <w:rFonts w:hint="eastAsia" w:asciiTheme="minorEastAsia" w:hAnsiTheme="minorEastAsia" w:eastAsiaTheme="minorEastAsia" w:cstheme="minorEastAsia"/>
          <w:sz w:val="24"/>
          <w:szCs w:val="24"/>
        </w:rPr>
      </w:pPr>
    </w:p>
    <w:p>
      <w:pPr>
        <w:snapToGrid w:val="0"/>
        <w:spacing w:line="500" w:lineRule="exac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注：1、请投标人完整填写本表；</w:t>
      </w:r>
    </w:p>
    <w:p>
      <w:pPr>
        <w:snapToGrid w:val="0"/>
        <w:spacing w:line="500" w:lineRule="exact"/>
        <w:ind w:firstLine="480" w:firstLineChars="2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2、该表可扩展</w:t>
      </w:r>
      <w:bookmarkStart w:id="12" w:name="OLE_LINK2"/>
      <w:bookmarkStart w:id="13" w:name="OLE_LINK1"/>
      <w:r>
        <w:rPr>
          <w:rFonts w:hint="eastAsia" w:asciiTheme="majorEastAsia" w:hAnsiTheme="majorEastAsia" w:eastAsiaTheme="majorEastAsia" w:cstheme="majorEastAsia"/>
          <w:color w:val="000000"/>
          <w:sz w:val="24"/>
          <w:szCs w:val="24"/>
        </w:rPr>
        <w:t>，并逐页签字或盖章。</w:t>
      </w:r>
      <w:bookmarkEnd w:id="12"/>
      <w:bookmarkEnd w:id="13"/>
    </w:p>
    <w:p>
      <w:pPr>
        <w:spacing w:line="360" w:lineRule="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 xml:space="preserve">                                              </w:t>
      </w:r>
    </w:p>
    <w:p>
      <w:pPr>
        <w:spacing w:line="360" w:lineRule="auto"/>
        <w:ind w:firstLine="6240" w:firstLineChars="26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投标人名称（公章）：</w:t>
      </w:r>
    </w:p>
    <w:p>
      <w:pPr>
        <w:spacing w:line="360" w:lineRule="auto"/>
        <w:ind w:right="480" w:firstLine="6480" w:firstLineChars="2700"/>
        <w:rPr>
          <w:rFonts w:hint="eastAsia" w:asciiTheme="majorEastAsia" w:hAnsiTheme="majorEastAsia" w:eastAsiaTheme="majorEastAsia" w:cstheme="majorEastAsia"/>
          <w:sz w:val="24"/>
          <w:szCs w:val="24"/>
          <w:lang w:eastAsia="zh-CN"/>
        </w:rPr>
        <w:sectPr>
          <w:footerReference r:id="rId4" w:type="default"/>
          <w:pgSz w:w="11907" w:h="16840"/>
          <w:pgMar w:top="1134" w:right="1191" w:bottom="1134" w:left="1304" w:header="851" w:footer="992" w:gutter="0"/>
          <w:pgNumType w:fmt="decimal" w:start="1"/>
          <w:cols w:space="720" w:num="1"/>
          <w:docGrid w:linePitch="380" w:charSpace="-5735"/>
        </w:sectPr>
      </w:pPr>
      <w:r>
        <w:rPr>
          <w:rFonts w:hint="eastAsia" w:asciiTheme="majorEastAsia" w:hAnsiTheme="majorEastAsia" w:eastAsiaTheme="majorEastAsia" w:cstheme="majorEastAsia"/>
          <w:color w:val="000000"/>
          <w:sz w:val="24"/>
          <w:szCs w:val="24"/>
        </w:rPr>
        <w:t xml:space="preserve">年     月    </w:t>
      </w:r>
      <w:r>
        <w:rPr>
          <w:rFonts w:hint="eastAsia" w:asciiTheme="majorEastAsia" w:hAnsiTheme="majorEastAsia" w:eastAsiaTheme="majorEastAsia" w:cstheme="majorEastAsia"/>
          <w:color w:val="000000"/>
          <w:sz w:val="24"/>
          <w:szCs w:val="24"/>
          <w:lang w:eastAsia="zh-CN"/>
        </w:rPr>
        <w:t>日</w:t>
      </w:r>
    </w:p>
    <w:p>
      <w:pPr>
        <w:jc w:val="both"/>
        <w:rPr>
          <w:rFonts w:hint="eastAsia" w:eastAsia="宋体"/>
          <w:b/>
          <w:color w:val="auto"/>
          <w:sz w:val="28"/>
          <w:szCs w:val="28"/>
          <w:lang w:eastAsia="zh-CN"/>
        </w:rPr>
      </w:pPr>
      <w:r>
        <w:rPr>
          <w:rFonts w:hint="eastAsia"/>
          <w:b/>
          <w:color w:val="auto"/>
          <w:sz w:val="28"/>
          <w:szCs w:val="28"/>
          <w:lang w:eastAsia="zh-CN"/>
        </w:rPr>
        <w:t>二、资格条件及其他</w:t>
      </w:r>
    </w:p>
    <w:p>
      <w:pPr>
        <w:jc w:val="center"/>
        <w:rPr>
          <w:b/>
          <w:color w:val="auto"/>
          <w:sz w:val="28"/>
          <w:szCs w:val="28"/>
        </w:rPr>
      </w:pPr>
      <w:r>
        <w:rPr>
          <w:rFonts w:hint="eastAsia"/>
          <w:b/>
          <w:color w:val="auto"/>
          <w:sz w:val="28"/>
          <w:szCs w:val="28"/>
          <w:lang w:eastAsia="zh-CN"/>
        </w:rPr>
        <w:t>（一）</w:t>
      </w:r>
      <w:r>
        <w:rPr>
          <w:rFonts w:hint="eastAsia"/>
          <w:b/>
          <w:color w:val="auto"/>
          <w:sz w:val="28"/>
          <w:szCs w:val="28"/>
        </w:rPr>
        <w:t>投标人基本情况表</w:t>
      </w:r>
      <w:bookmarkEnd w:id="11"/>
      <w:r>
        <w:rPr>
          <w:rFonts w:hint="eastAsia"/>
          <w:b/>
          <w:color w:val="auto"/>
          <w:sz w:val="28"/>
          <w:szCs w:val="28"/>
        </w:rPr>
        <w:t>（格式）</w:t>
      </w:r>
    </w:p>
    <w:p>
      <w:pPr>
        <w:jc w:val="center"/>
        <w:rPr>
          <w:rFonts w:hint="eastAsia"/>
          <w:b/>
          <w:color w:val="auto"/>
          <w:sz w:val="28"/>
          <w:szCs w:val="28"/>
        </w:rPr>
      </w:pPr>
    </w:p>
    <w:tbl>
      <w:tblPr>
        <w:tblStyle w:val="10"/>
        <w:tblW w:w="867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7"/>
        <w:gridCol w:w="714"/>
        <w:gridCol w:w="20"/>
        <w:gridCol w:w="1114"/>
        <w:gridCol w:w="302"/>
        <w:gridCol w:w="961"/>
        <w:gridCol w:w="25"/>
        <w:gridCol w:w="555"/>
        <w:gridCol w:w="425"/>
        <w:gridCol w:w="915"/>
        <w:gridCol w:w="358"/>
        <w:gridCol w:w="8"/>
        <w:gridCol w:w="20"/>
        <w:gridCol w:w="1109"/>
        <w:gridCol w:w="1234"/>
        <w:gridCol w:w="320"/>
        <w:gridCol w:w="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5" w:type="dxa"/>
          <w:trHeight w:val="567" w:hRule="atLeast"/>
        </w:trPr>
        <w:tc>
          <w:tcPr>
            <w:tcW w:w="128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color w:val="auto"/>
                <w:kern w:val="0"/>
                <w:szCs w:val="21"/>
              </w:rPr>
            </w:pPr>
            <w:r>
              <w:rPr>
                <w:rFonts w:hint="eastAsia" w:ascii="宋体" w:hAnsi="宋体" w:cs="宋体"/>
                <w:color w:val="auto"/>
                <w:kern w:val="0"/>
                <w:szCs w:val="21"/>
              </w:rPr>
              <w:t>企业名称</w:t>
            </w:r>
          </w:p>
        </w:tc>
        <w:tc>
          <w:tcPr>
            <w:tcW w:w="7366" w:type="dxa"/>
            <w:gridSpan w:val="14"/>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5" w:type="dxa"/>
          <w:trHeight w:val="567" w:hRule="atLeast"/>
        </w:trPr>
        <w:tc>
          <w:tcPr>
            <w:tcW w:w="128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color w:val="auto"/>
                <w:kern w:val="0"/>
                <w:szCs w:val="21"/>
              </w:rPr>
            </w:pPr>
            <w:r>
              <w:rPr>
                <w:rFonts w:hint="eastAsia" w:ascii="宋体" w:hAnsi="宋体" w:cs="宋体"/>
                <w:color w:val="auto"/>
                <w:kern w:val="0"/>
                <w:szCs w:val="21"/>
              </w:rPr>
              <w:t>注册地址</w:t>
            </w:r>
          </w:p>
        </w:tc>
        <w:tc>
          <w:tcPr>
            <w:tcW w:w="7366" w:type="dxa"/>
            <w:gridSpan w:val="14"/>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5" w:type="dxa"/>
          <w:trHeight w:val="567" w:hRule="atLeast"/>
        </w:trPr>
        <w:tc>
          <w:tcPr>
            <w:tcW w:w="1281"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color w:val="auto"/>
                <w:kern w:val="0"/>
                <w:szCs w:val="21"/>
              </w:rPr>
            </w:pPr>
            <w:r>
              <w:rPr>
                <w:rFonts w:hint="eastAsia" w:ascii="宋体" w:hAnsi="宋体" w:cs="宋体"/>
                <w:color w:val="auto"/>
                <w:kern w:val="0"/>
                <w:szCs w:val="21"/>
              </w:rPr>
              <w:t>通讯代码</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color w:val="auto"/>
                <w:kern w:val="0"/>
                <w:szCs w:val="21"/>
              </w:rPr>
            </w:pPr>
            <w:r>
              <w:rPr>
                <w:rFonts w:hint="eastAsia" w:ascii="宋体" w:hAnsi="宋体" w:cs="宋体"/>
                <w:color w:val="auto"/>
                <w:kern w:val="0"/>
                <w:szCs w:val="21"/>
              </w:rPr>
              <w:t>电  话</w:t>
            </w:r>
          </w:p>
        </w:tc>
        <w:tc>
          <w:tcPr>
            <w:tcW w:w="1843" w:type="dxa"/>
            <w:gridSpan w:val="4"/>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color w:val="auto"/>
                <w:kern w:val="0"/>
                <w:szCs w:val="21"/>
              </w:rPr>
            </w:pPr>
          </w:p>
        </w:tc>
        <w:tc>
          <w:tcPr>
            <w:tcW w:w="1698"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color w:val="auto"/>
                <w:kern w:val="0"/>
                <w:szCs w:val="21"/>
              </w:rPr>
            </w:pPr>
            <w:r>
              <w:rPr>
                <w:rFonts w:hint="eastAsia" w:ascii="宋体" w:hAnsi="宋体" w:cs="宋体"/>
                <w:color w:val="auto"/>
                <w:kern w:val="0"/>
                <w:szCs w:val="21"/>
              </w:rPr>
              <w:t xml:space="preserve">传 </w:t>
            </w:r>
            <w:r>
              <w:rPr>
                <w:rFonts w:ascii="宋体" w:hAnsi="宋体" w:cs="宋体"/>
                <w:color w:val="auto"/>
                <w:kern w:val="0"/>
                <w:szCs w:val="21"/>
              </w:rPr>
              <w:t xml:space="preserve"> </w:t>
            </w:r>
            <w:r>
              <w:rPr>
                <w:rFonts w:hint="eastAsia" w:ascii="宋体" w:hAnsi="宋体" w:cs="宋体"/>
                <w:color w:val="auto"/>
                <w:kern w:val="0"/>
                <w:szCs w:val="21"/>
              </w:rPr>
              <w:t>真</w:t>
            </w:r>
          </w:p>
        </w:tc>
        <w:tc>
          <w:tcPr>
            <w:tcW w:w="2691" w:type="dxa"/>
            <w:gridSpan w:val="5"/>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5" w:type="dxa"/>
          <w:trHeight w:val="567" w:hRule="atLeast"/>
        </w:trPr>
        <w:tc>
          <w:tcPr>
            <w:tcW w:w="128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color w:val="auto"/>
                <w:kern w:val="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color w:val="auto"/>
                <w:kern w:val="0"/>
                <w:szCs w:val="21"/>
              </w:rPr>
            </w:pPr>
            <w:r>
              <w:rPr>
                <w:rFonts w:hint="eastAsia" w:ascii="宋体" w:hAnsi="宋体" w:cs="宋体"/>
                <w:color w:val="auto"/>
                <w:kern w:val="0"/>
                <w:szCs w:val="21"/>
              </w:rPr>
              <w:t>网  址</w:t>
            </w:r>
          </w:p>
        </w:tc>
        <w:tc>
          <w:tcPr>
            <w:tcW w:w="1843" w:type="dxa"/>
            <w:gridSpan w:val="4"/>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color w:val="auto"/>
                <w:kern w:val="0"/>
                <w:szCs w:val="21"/>
              </w:rPr>
            </w:pPr>
          </w:p>
        </w:tc>
        <w:tc>
          <w:tcPr>
            <w:tcW w:w="1698"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color w:val="auto"/>
                <w:kern w:val="0"/>
                <w:szCs w:val="21"/>
              </w:rPr>
            </w:pPr>
            <w:r>
              <w:rPr>
                <w:rFonts w:hint="eastAsia" w:ascii="宋体" w:hAnsi="宋体" w:cs="宋体"/>
                <w:color w:val="auto"/>
                <w:kern w:val="0"/>
                <w:szCs w:val="21"/>
              </w:rPr>
              <w:t>邮政编码</w:t>
            </w:r>
          </w:p>
        </w:tc>
        <w:tc>
          <w:tcPr>
            <w:tcW w:w="2691" w:type="dxa"/>
            <w:gridSpan w:val="5"/>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5" w:type="dxa"/>
          <w:trHeight w:val="567" w:hRule="atLeast"/>
        </w:trPr>
        <w:tc>
          <w:tcPr>
            <w:tcW w:w="128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color w:val="auto"/>
                <w:kern w:val="0"/>
                <w:szCs w:val="21"/>
              </w:rPr>
            </w:pPr>
            <w:r>
              <w:rPr>
                <w:rFonts w:hint="eastAsia" w:ascii="宋体" w:hAnsi="宋体" w:cs="宋体"/>
                <w:color w:val="auto"/>
                <w:kern w:val="0"/>
                <w:szCs w:val="21"/>
              </w:rPr>
              <w:t>成立时间</w:t>
            </w:r>
          </w:p>
        </w:tc>
        <w:tc>
          <w:tcPr>
            <w:tcW w:w="7366" w:type="dxa"/>
            <w:gridSpan w:val="14"/>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5" w:type="dxa"/>
          <w:trHeight w:val="567" w:hRule="atLeast"/>
        </w:trPr>
        <w:tc>
          <w:tcPr>
            <w:tcW w:w="128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color w:val="auto"/>
                <w:kern w:val="0"/>
                <w:szCs w:val="21"/>
              </w:rPr>
            </w:pPr>
            <w:r>
              <w:rPr>
                <w:rFonts w:hint="eastAsia" w:ascii="宋体" w:hAnsi="宋体" w:cs="宋体"/>
                <w:color w:val="auto"/>
                <w:kern w:val="0"/>
                <w:szCs w:val="21"/>
              </w:rPr>
              <w:t>企业性质</w:t>
            </w:r>
          </w:p>
        </w:tc>
        <w:tc>
          <w:tcPr>
            <w:tcW w:w="2397" w:type="dxa"/>
            <w:gridSpan w:val="4"/>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color w:val="auto"/>
                <w:kern w:val="0"/>
                <w:szCs w:val="21"/>
              </w:rPr>
            </w:pPr>
          </w:p>
        </w:tc>
        <w:tc>
          <w:tcPr>
            <w:tcW w:w="2278" w:type="dxa"/>
            <w:gridSpan w:val="5"/>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color w:val="auto"/>
                <w:kern w:val="0"/>
                <w:szCs w:val="21"/>
              </w:rPr>
            </w:pPr>
            <w:r>
              <w:rPr>
                <w:rFonts w:hint="eastAsia" w:ascii="宋体" w:hAnsi="宋体" w:cs="宋体"/>
                <w:color w:val="auto"/>
                <w:kern w:val="0"/>
                <w:szCs w:val="21"/>
              </w:rPr>
              <w:t>上级主管单位</w:t>
            </w:r>
          </w:p>
        </w:tc>
        <w:tc>
          <w:tcPr>
            <w:tcW w:w="2691" w:type="dxa"/>
            <w:gridSpan w:val="5"/>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5" w:type="dxa"/>
          <w:trHeight w:val="567" w:hRule="atLeast"/>
        </w:trPr>
        <w:tc>
          <w:tcPr>
            <w:tcW w:w="128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color w:val="auto"/>
                <w:kern w:val="0"/>
                <w:szCs w:val="21"/>
              </w:rPr>
            </w:pPr>
            <w:r>
              <w:rPr>
                <w:rFonts w:hint="eastAsia" w:ascii="宋体" w:hAnsi="宋体" w:cs="宋体"/>
                <w:color w:val="auto"/>
                <w:kern w:val="0"/>
                <w:szCs w:val="21"/>
              </w:rPr>
              <w:t>法定代表人</w:t>
            </w:r>
          </w:p>
        </w:tc>
        <w:tc>
          <w:tcPr>
            <w:tcW w:w="2397" w:type="dxa"/>
            <w:gridSpan w:val="4"/>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color w:val="auto"/>
                <w:kern w:val="0"/>
                <w:szCs w:val="21"/>
              </w:rPr>
            </w:pPr>
          </w:p>
        </w:tc>
        <w:tc>
          <w:tcPr>
            <w:tcW w:w="1005"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color w:val="auto"/>
                <w:kern w:val="0"/>
                <w:szCs w:val="21"/>
              </w:rPr>
            </w:pPr>
            <w:r>
              <w:rPr>
                <w:rFonts w:hint="eastAsia" w:ascii="宋体" w:hAnsi="宋体" w:cs="宋体"/>
                <w:color w:val="auto"/>
                <w:kern w:val="0"/>
                <w:szCs w:val="21"/>
              </w:rPr>
              <w:t>出生年月</w:t>
            </w:r>
          </w:p>
        </w:tc>
        <w:tc>
          <w:tcPr>
            <w:tcW w:w="1273"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color w:val="auto"/>
                <w:kern w:val="0"/>
                <w:szCs w:val="21"/>
              </w:rPr>
            </w:pPr>
          </w:p>
        </w:tc>
        <w:tc>
          <w:tcPr>
            <w:tcW w:w="1137"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color w:val="auto"/>
                <w:kern w:val="0"/>
                <w:szCs w:val="21"/>
              </w:rPr>
            </w:pPr>
            <w:r>
              <w:rPr>
                <w:rFonts w:hint="eastAsia" w:ascii="宋体" w:hAnsi="宋体" w:cs="宋体"/>
                <w:color w:val="auto"/>
                <w:kern w:val="0"/>
                <w:szCs w:val="21"/>
              </w:rPr>
              <w:t>职  称</w:t>
            </w:r>
          </w:p>
        </w:tc>
        <w:tc>
          <w:tcPr>
            <w:tcW w:w="1554"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5" w:type="dxa"/>
          <w:trHeight w:val="567" w:hRule="atLeast"/>
        </w:trPr>
        <w:tc>
          <w:tcPr>
            <w:tcW w:w="128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color w:val="auto"/>
                <w:kern w:val="0"/>
                <w:szCs w:val="21"/>
              </w:rPr>
            </w:pPr>
            <w:r>
              <w:rPr>
                <w:rFonts w:hint="eastAsia" w:ascii="宋体" w:hAnsi="宋体" w:cs="宋体"/>
                <w:color w:val="auto"/>
                <w:kern w:val="0"/>
                <w:szCs w:val="21"/>
              </w:rPr>
              <w:t>项目负责人</w:t>
            </w:r>
          </w:p>
        </w:tc>
        <w:tc>
          <w:tcPr>
            <w:tcW w:w="2397" w:type="dxa"/>
            <w:gridSpan w:val="4"/>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color w:val="auto"/>
                <w:kern w:val="0"/>
                <w:szCs w:val="21"/>
              </w:rPr>
            </w:pPr>
          </w:p>
        </w:tc>
        <w:tc>
          <w:tcPr>
            <w:tcW w:w="1005"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color w:val="auto"/>
                <w:kern w:val="0"/>
                <w:szCs w:val="21"/>
              </w:rPr>
            </w:pPr>
            <w:r>
              <w:rPr>
                <w:rFonts w:hint="eastAsia" w:ascii="宋体" w:hAnsi="宋体" w:cs="宋体"/>
                <w:color w:val="auto"/>
                <w:kern w:val="0"/>
                <w:szCs w:val="21"/>
              </w:rPr>
              <w:t>出生年月</w:t>
            </w:r>
          </w:p>
        </w:tc>
        <w:tc>
          <w:tcPr>
            <w:tcW w:w="1273"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color w:val="auto"/>
                <w:kern w:val="0"/>
                <w:szCs w:val="21"/>
              </w:rPr>
            </w:pPr>
          </w:p>
        </w:tc>
        <w:tc>
          <w:tcPr>
            <w:tcW w:w="1137"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color w:val="auto"/>
                <w:kern w:val="0"/>
                <w:szCs w:val="21"/>
              </w:rPr>
            </w:pPr>
            <w:r>
              <w:rPr>
                <w:rFonts w:hint="eastAsia" w:ascii="宋体" w:hAnsi="宋体" w:cs="宋体"/>
                <w:color w:val="auto"/>
                <w:kern w:val="0"/>
                <w:szCs w:val="21"/>
              </w:rPr>
              <w:t>职  称</w:t>
            </w:r>
          </w:p>
        </w:tc>
        <w:tc>
          <w:tcPr>
            <w:tcW w:w="1554"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5" w:type="dxa"/>
          <w:trHeight w:val="567" w:hRule="atLeast"/>
        </w:trPr>
        <w:tc>
          <w:tcPr>
            <w:tcW w:w="128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color w:val="auto"/>
                <w:kern w:val="0"/>
                <w:szCs w:val="21"/>
              </w:rPr>
            </w:pPr>
            <w:r>
              <w:rPr>
                <w:rFonts w:hint="eastAsia" w:ascii="宋体" w:hAnsi="宋体" w:cs="宋体"/>
                <w:color w:val="auto"/>
                <w:kern w:val="0"/>
                <w:szCs w:val="21"/>
              </w:rPr>
              <w:t>企业资质等级</w:t>
            </w:r>
          </w:p>
        </w:tc>
        <w:tc>
          <w:tcPr>
            <w:tcW w:w="2397" w:type="dxa"/>
            <w:gridSpan w:val="4"/>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color w:val="auto"/>
                <w:kern w:val="0"/>
                <w:szCs w:val="21"/>
              </w:rPr>
            </w:pPr>
          </w:p>
        </w:tc>
        <w:tc>
          <w:tcPr>
            <w:tcW w:w="2278" w:type="dxa"/>
            <w:gridSpan w:val="5"/>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color w:val="auto"/>
                <w:kern w:val="0"/>
                <w:szCs w:val="21"/>
              </w:rPr>
            </w:pPr>
            <w:r>
              <w:rPr>
                <w:rFonts w:hint="eastAsia" w:ascii="宋体" w:hAnsi="宋体" w:cs="宋体"/>
                <w:color w:val="auto"/>
                <w:kern w:val="0"/>
                <w:szCs w:val="21"/>
              </w:rPr>
              <w:t>员工总人数（人）</w:t>
            </w:r>
          </w:p>
        </w:tc>
        <w:tc>
          <w:tcPr>
            <w:tcW w:w="2691" w:type="dxa"/>
            <w:gridSpan w:val="5"/>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5" w:type="dxa"/>
          <w:trHeight w:val="567" w:hRule="atLeast"/>
        </w:trPr>
        <w:tc>
          <w:tcPr>
            <w:tcW w:w="128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color w:val="auto"/>
                <w:kern w:val="0"/>
                <w:szCs w:val="21"/>
              </w:rPr>
            </w:pPr>
            <w:r>
              <w:rPr>
                <w:rFonts w:hint="eastAsia" w:ascii="宋体" w:hAnsi="宋体" w:cs="宋体"/>
                <w:color w:val="auto"/>
                <w:kern w:val="0"/>
                <w:szCs w:val="21"/>
              </w:rPr>
              <w:t>营业执照号</w:t>
            </w:r>
          </w:p>
        </w:tc>
        <w:tc>
          <w:tcPr>
            <w:tcW w:w="2397" w:type="dxa"/>
            <w:gridSpan w:val="4"/>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color w:val="auto"/>
                <w:kern w:val="0"/>
                <w:szCs w:val="21"/>
              </w:rPr>
            </w:pPr>
          </w:p>
        </w:tc>
        <w:tc>
          <w:tcPr>
            <w:tcW w:w="58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atLeast"/>
              <w:ind w:firstLine="14" w:firstLineChars="7"/>
              <w:jc w:val="center"/>
              <w:rPr>
                <w:rFonts w:ascii="宋体" w:hAnsi="宋体" w:cs="宋体"/>
                <w:color w:val="auto"/>
                <w:kern w:val="0"/>
                <w:szCs w:val="21"/>
              </w:rPr>
            </w:pPr>
            <w:r>
              <w:rPr>
                <w:rFonts w:hint="eastAsia" w:ascii="宋体" w:hAnsi="宋体" w:cs="宋体"/>
                <w:color w:val="auto"/>
                <w:kern w:val="0"/>
                <w:szCs w:val="21"/>
              </w:rPr>
              <w:t>其</w:t>
            </w:r>
          </w:p>
          <w:p>
            <w:pPr>
              <w:spacing w:line="240" w:lineRule="atLeast"/>
              <w:ind w:firstLine="14" w:firstLineChars="7"/>
              <w:jc w:val="center"/>
              <w:rPr>
                <w:rFonts w:ascii="宋体" w:hAnsi="宋体" w:cs="宋体"/>
                <w:color w:val="auto"/>
                <w:kern w:val="0"/>
                <w:szCs w:val="21"/>
              </w:rPr>
            </w:pPr>
            <w:r>
              <w:rPr>
                <w:rFonts w:hint="eastAsia" w:ascii="宋体" w:hAnsi="宋体" w:cs="宋体"/>
                <w:color w:val="auto"/>
                <w:kern w:val="0"/>
                <w:szCs w:val="21"/>
              </w:rPr>
              <w:t>中</w:t>
            </w:r>
          </w:p>
        </w:tc>
        <w:tc>
          <w:tcPr>
            <w:tcW w:w="1698"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color w:val="auto"/>
                <w:kern w:val="0"/>
                <w:szCs w:val="21"/>
              </w:rPr>
            </w:pPr>
            <w:r>
              <w:rPr>
                <w:rFonts w:hint="eastAsia" w:ascii="宋体" w:hAnsi="宋体" w:cs="宋体"/>
                <w:color w:val="auto"/>
                <w:kern w:val="0"/>
                <w:szCs w:val="21"/>
              </w:rPr>
              <w:t>高级职称人员（人）</w:t>
            </w:r>
          </w:p>
        </w:tc>
        <w:tc>
          <w:tcPr>
            <w:tcW w:w="2691" w:type="dxa"/>
            <w:gridSpan w:val="5"/>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5" w:type="dxa"/>
          <w:trHeight w:val="567" w:hRule="atLeast"/>
        </w:trPr>
        <w:tc>
          <w:tcPr>
            <w:tcW w:w="128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color w:val="auto"/>
                <w:kern w:val="0"/>
                <w:szCs w:val="21"/>
              </w:rPr>
            </w:pPr>
            <w:r>
              <w:rPr>
                <w:rFonts w:hint="eastAsia" w:ascii="宋体" w:hAnsi="宋体" w:cs="宋体"/>
                <w:color w:val="auto"/>
                <w:kern w:val="0"/>
                <w:szCs w:val="21"/>
              </w:rPr>
              <w:t>固定资产</w:t>
            </w:r>
          </w:p>
          <w:p>
            <w:pPr>
              <w:spacing w:line="240" w:lineRule="atLeast"/>
              <w:jc w:val="center"/>
              <w:rPr>
                <w:rFonts w:ascii="宋体" w:hAnsi="宋体" w:cs="宋体"/>
                <w:color w:val="auto"/>
                <w:kern w:val="0"/>
                <w:szCs w:val="21"/>
              </w:rPr>
            </w:pPr>
            <w:r>
              <w:rPr>
                <w:rFonts w:hint="eastAsia" w:ascii="宋体" w:hAnsi="宋体" w:cs="宋体"/>
                <w:color w:val="auto"/>
                <w:kern w:val="0"/>
                <w:szCs w:val="21"/>
              </w:rPr>
              <w:t>（万元）</w:t>
            </w:r>
          </w:p>
        </w:tc>
        <w:tc>
          <w:tcPr>
            <w:tcW w:w="2397" w:type="dxa"/>
            <w:gridSpan w:val="4"/>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color w:val="auto"/>
                <w:kern w:val="0"/>
                <w:szCs w:val="21"/>
              </w:rPr>
            </w:pPr>
          </w:p>
        </w:tc>
        <w:tc>
          <w:tcPr>
            <w:tcW w:w="580"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color w:val="auto"/>
                <w:kern w:val="0"/>
                <w:szCs w:val="21"/>
              </w:rPr>
            </w:pPr>
          </w:p>
        </w:tc>
        <w:tc>
          <w:tcPr>
            <w:tcW w:w="1698"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color w:val="auto"/>
                <w:kern w:val="0"/>
                <w:szCs w:val="21"/>
              </w:rPr>
            </w:pPr>
            <w:r>
              <w:rPr>
                <w:rFonts w:hint="eastAsia" w:ascii="宋体" w:hAnsi="宋体" w:cs="宋体"/>
                <w:color w:val="auto"/>
                <w:kern w:val="0"/>
                <w:szCs w:val="21"/>
              </w:rPr>
              <w:t>中级职称人员（人）</w:t>
            </w:r>
          </w:p>
        </w:tc>
        <w:tc>
          <w:tcPr>
            <w:tcW w:w="2691" w:type="dxa"/>
            <w:gridSpan w:val="5"/>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5" w:type="dxa"/>
          <w:trHeight w:val="567" w:hRule="atLeast"/>
        </w:trPr>
        <w:tc>
          <w:tcPr>
            <w:tcW w:w="128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color w:val="auto"/>
                <w:kern w:val="0"/>
                <w:szCs w:val="21"/>
              </w:rPr>
            </w:pPr>
            <w:r>
              <w:rPr>
                <w:rFonts w:hint="eastAsia" w:ascii="宋体" w:hAnsi="宋体" w:cs="宋体"/>
                <w:color w:val="auto"/>
                <w:kern w:val="0"/>
                <w:szCs w:val="21"/>
              </w:rPr>
              <w:t>流动资金</w:t>
            </w:r>
          </w:p>
          <w:p>
            <w:pPr>
              <w:spacing w:line="240" w:lineRule="atLeast"/>
              <w:jc w:val="center"/>
              <w:rPr>
                <w:rFonts w:ascii="宋体" w:hAnsi="宋体" w:cs="宋体"/>
                <w:color w:val="auto"/>
                <w:kern w:val="0"/>
                <w:szCs w:val="21"/>
              </w:rPr>
            </w:pPr>
            <w:r>
              <w:rPr>
                <w:rFonts w:hint="eastAsia" w:ascii="宋体" w:hAnsi="宋体" w:cs="宋体"/>
                <w:color w:val="auto"/>
                <w:kern w:val="0"/>
                <w:szCs w:val="21"/>
              </w:rPr>
              <w:t>（万元）</w:t>
            </w:r>
          </w:p>
        </w:tc>
        <w:tc>
          <w:tcPr>
            <w:tcW w:w="2397" w:type="dxa"/>
            <w:gridSpan w:val="4"/>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color w:val="auto"/>
                <w:kern w:val="0"/>
                <w:szCs w:val="21"/>
              </w:rPr>
            </w:pPr>
          </w:p>
        </w:tc>
        <w:tc>
          <w:tcPr>
            <w:tcW w:w="580"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color w:val="auto"/>
                <w:kern w:val="0"/>
                <w:szCs w:val="21"/>
              </w:rPr>
            </w:pPr>
          </w:p>
        </w:tc>
        <w:tc>
          <w:tcPr>
            <w:tcW w:w="1698"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color w:val="auto"/>
                <w:kern w:val="0"/>
                <w:szCs w:val="21"/>
              </w:rPr>
            </w:pPr>
            <w:r>
              <w:rPr>
                <w:rFonts w:hint="eastAsia" w:ascii="宋体" w:hAnsi="宋体" w:cs="宋体"/>
                <w:color w:val="auto"/>
                <w:kern w:val="0"/>
                <w:szCs w:val="21"/>
              </w:rPr>
              <w:t>初级职称人员（人）</w:t>
            </w:r>
          </w:p>
        </w:tc>
        <w:tc>
          <w:tcPr>
            <w:tcW w:w="2691" w:type="dxa"/>
            <w:gridSpan w:val="5"/>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5" w:type="dxa"/>
          <w:trHeight w:val="567" w:hRule="atLeast"/>
        </w:trPr>
        <w:tc>
          <w:tcPr>
            <w:tcW w:w="567" w:type="dxa"/>
            <w:vMerge w:val="restar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color w:val="auto"/>
                <w:kern w:val="0"/>
                <w:szCs w:val="21"/>
              </w:rPr>
            </w:pPr>
            <w:r>
              <w:rPr>
                <w:rFonts w:hint="eastAsia" w:ascii="宋体" w:hAnsi="宋体" w:cs="宋体"/>
                <w:color w:val="auto"/>
                <w:kern w:val="0"/>
                <w:szCs w:val="21"/>
              </w:rPr>
              <w:t>开户</w:t>
            </w:r>
          </w:p>
          <w:p>
            <w:pPr>
              <w:spacing w:line="240" w:lineRule="atLeast"/>
              <w:jc w:val="center"/>
              <w:rPr>
                <w:rFonts w:ascii="宋体" w:hAnsi="宋体" w:cs="宋体"/>
                <w:color w:val="auto"/>
                <w:kern w:val="0"/>
                <w:szCs w:val="21"/>
              </w:rPr>
            </w:pPr>
            <w:r>
              <w:rPr>
                <w:rFonts w:hint="eastAsia" w:ascii="宋体" w:hAnsi="宋体" w:cs="宋体"/>
                <w:color w:val="auto"/>
                <w:kern w:val="0"/>
                <w:szCs w:val="21"/>
              </w:rPr>
              <w:t>银行</w:t>
            </w:r>
          </w:p>
        </w:tc>
        <w:tc>
          <w:tcPr>
            <w:tcW w:w="71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color w:val="auto"/>
                <w:kern w:val="0"/>
                <w:szCs w:val="21"/>
              </w:rPr>
            </w:pPr>
            <w:r>
              <w:rPr>
                <w:rFonts w:hint="eastAsia" w:ascii="宋体" w:hAnsi="宋体" w:cs="宋体"/>
                <w:color w:val="auto"/>
                <w:kern w:val="0"/>
                <w:szCs w:val="21"/>
              </w:rPr>
              <w:t>名   称</w:t>
            </w:r>
          </w:p>
        </w:tc>
        <w:tc>
          <w:tcPr>
            <w:tcW w:w="2397" w:type="dxa"/>
            <w:gridSpan w:val="4"/>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color w:val="auto"/>
                <w:kern w:val="0"/>
                <w:szCs w:val="21"/>
              </w:rPr>
            </w:pPr>
          </w:p>
        </w:tc>
        <w:tc>
          <w:tcPr>
            <w:tcW w:w="580"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color w:val="auto"/>
                <w:kern w:val="0"/>
                <w:szCs w:val="21"/>
              </w:rPr>
            </w:pPr>
          </w:p>
        </w:tc>
        <w:tc>
          <w:tcPr>
            <w:tcW w:w="1698"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color w:val="auto"/>
                <w:kern w:val="0"/>
                <w:szCs w:val="21"/>
              </w:rPr>
            </w:pPr>
          </w:p>
        </w:tc>
        <w:tc>
          <w:tcPr>
            <w:tcW w:w="2691" w:type="dxa"/>
            <w:gridSpan w:val="5"/>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5" w:type="dxa"/>
          <w:trHeight w:val="567"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color w:val="auto"/>
                <w:kern w:val="0"/>
                <w:szCs w:val="21"/>
              </w:rPr>
            </w:pPr>
          </w:p>
        </w:tc>
        <w:tc>
          <w:tcPr>
            <w:tcW w:w="71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color w:val="auto"/>
                <w:kern w:val="0"/>
                <w:szCs w:val="21"/>
              </w:rPr>
            </w:pPr>
            <w:r>
              <w:rPr>
                <w:rFonts w:hint="eastAsia" w:ascii="宋体" w:hAnsi="宋体" w:cs="宋体"/>
                <w:color w:val="auto"/>
                <w:kern w:val="0"/>
                <w:szCs w:val="21"/>
              </w:rPr>
              <w:t>帐   号</w:t>
            </w:r>
          </w:p>
        </w:tc>
        <w:tc>
          <w:tcPr>
            <w:tcW w:w="2397" w:type="dxa"/>
            <w:gridSpan w:val="4"/>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color w:val="auto"/>
                <w:kern w:val="0"/>
                <w:szCs w:val="21"/>
              </w:rPr>
            </w:pPr>
          </w:p>
        </w:tc>
        <w:tc>
          <w:tcPr>
            <w:tcW w:w="580"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color w:val="auto"/>
                <w:kern w:val="0"/>
                <w:szCs w:val="21"/>
              </w:rPr>
            </w:pPr>
          </w:p>
        </w:tc>
        <w:tc>
          <w:tcPr>
            <w:tcW w:w="1698"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color w:val="auto"/>
                <w:kern w:val="0"/>
                <w:szCs w:val="21"/>
              </w:rPr>
            </w:pPr>
          </w:p>
        </w:tc>
        <w:tc>
          <w:tcPr>
            <w:tcW w:w="2691" w:type="dxa"/>
            <w:gridSpan w:val="5"/>
            <w:tcBorders>
              <w:top w:val="single" w:color="auto" w:sz="4" w:space="0"/>
              <w:left w:val="single" w:color="auto" w:sz="4" w:space="0"/>
              <w:bottom w:val="single" w:color="auto" w:sz="4" w:space="0"/>
              <w:right w:val="single" w:color="auto" w:sz="4" w:space="0"/>
            </w:tcBorders>
            <w:vAlign w:val="center"/>
          </w:tcPr>
          <w:p>
            <w:pPr>
              <w:spacing w:line="240" w:lineRule="atLeast"/>
              <w:ind w:firstLine="420" w:firstLineChars="200"/>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67" w:type="dxa"/>
            <w:tcBorders>
              <w:top w:val="nil"/>
              <w:left w:val="nil"/>
              <w:bottom w:val="nil"/>
              <w:right w:val="nil"/>
            </w:tcBorders>
            <w:vAlign w:val="center"/>
          </w:tcPr>
          <w:p>
            <w:pPr>
              <w:spacing w:line="240" w:lineRule="atLeast"/>
              <w:ind w:firstLine="420" w:firstLineChars="200"/>
              <w:rPr>
                <w:rFonts w:ascii="宋体" w:hAnsi="宋体" w:cs="宋体"/>
                <w:color w:val="auto"/>
                <w:kern w:val="0"/>
                <w:szCs w:val="21"/>
              </w:rPr>
            </w:pPr>
          </w:p>
        </w:tc>
        <w:tc>
          <w:tcPr>
            <w:tcW w:w="714" w:type="dxa"/>
            <w:tcBorders>
              <w:top w:val="nil"/>
              <w:left w:val="nil"/>
              <w:bottom w:val="nil"/>
              <w:right w:val="nil"/>
            </w:tcBorders>
            <w:vAlign w:val="center"/>
          </w:tcPr>
          <w:p>
            <w:pPr>
              <w:spacing w:line="240" w:lineRule="atLeast"/>
              <w:ind w:firstLine="420" w:firstLineChars="200"/>
              <w:rPr>
                <w:rFonts w:ascii="宋体" w:hAnsi="宋体" w:cs="宋体"/>
                <w:color w:val="auto"/>
                <w:kern w:val="0"/>
                <w:szCs w:val="21"/>
              </w:rPr>
            </w:pPr>
          </w:p>
        </w:tc>
        <w:tc>
          <w:tcPr>
            <w:tcW w:w="20" w:type="dxa"/>
            <w:tcBorders>
              <w:top w:val="nil"/>
              <w:left w:val="nil"/>
              <w:bottom w:val="nil"/>
              <w:right w:val="nil"/>
            </w:tcBorders>
            <w:vAlign w:val="center"/>
          </w:tcPr>
          <w:p>
            <w:pPr>
              <w:spacing w:line="240" w:lineRule="atLeast"/>
              <w:ind w:firstLine="420" w:firstLineChars="200"/>
              <w:rPr>
                <w:rFonts w:ascii="宋体" w:hAnsi="宋体" w:cs="宋体"/>
                <w:color w:val="auto"/>
                <w:kern w:val="0"/>
                <w:szCs w:val="21"/>
              </w:rPr>
            </w:pPr>
          </w:p>
        </w:tc>
        <w:tc>
          <w:tcPr>
            <w:tcW w:w="1416" w:type="dxa"/>
            <w:gridSpan w:val="2"/>
            <w:tcBorders>
              <w:top w:val="nil"/>
              <w:left w:val="nil"/>
              <w:bottom w:val="nil"/>
              <w:right w:val="nil"/>
            </w:tcBorders>
            <w:vAlign w:val="center"/>
          </w:tcPr>
          <w:p>
            <w:pPr>
              <w:spacing w:line="240" w:lineRule="atLeast"/>
              <w:ind w:firstLine="420" w:firstLineChars="200"/>
              <w:rPr>
                <w:rFonts w:ascii="宋体" w:hAnsi="宋体" w:cs="宋体"/>
                <w:color w:val="auto"/>
                <w:kern w:val="0"/>
                <w:szCs w:val="21"/>
              </w:rPr>
            </w:pPr>
          </w:p>
        </w:tc>
        <w:tc>
          <w:tcPr>
            <w:tcW w:w="986" w:type="dxa"/>
            <w:gridSpan w:val="2"/>
            <w:tcBorders>
              <w:top w:val="nil"/>
              <w:left w:val="nil"/>
              <w:bottom w:val="nil"/>
              <w:right w:val="nil"/>
            </w:tcBorders>
            <w:vAlign w:val="center"/>
          </w:tcPr>
          <w:p>
            <w:pPr>
              <w:spacing w:line="240" w:lineRule="atLeast"/>
              <w:ind w:firstLine="420" w:firstLineChars="200"/>
              <w:rPr>
                <w:rFonts w:ascii="宋体" w:hAnsi="宋体" w:cs="宋体"/>
                <w:color w:val="auto"/>
                <w:kern w:val="0"/>
                <w:szCs w:val="21"/>
              </w:rPr>
            </w:pPr>
          </w:p>
        </w:tc>
        <w:tc>
          <w:tcPr>
            <w:tcW w:w="555" w:type="dxa"/>
            <w:tcBorders>
              <w:top w:val="nil"/>
              <w:left w:val="nil"/>
              <w:bottom w:val="nil"/>
              <w:right w:val="nil"/>
            </w:tcBorders>
            <w:vAlign w:val="center"/>
          </w:tcPr>
          <w:p>
            <w:pPr>
              <w:spacing w:line="240" w:lineRule="atLeast"/>
              <w:ind w:firstLine="420" w:firstLineChars="200"/>
              <w:rPr>
                <w:rFonts w:ascii="宋体" w:hAnsi="宋体" w:cs="宋体"/>
                <w:color w:val="auto"/>
                <w:kern w:val="0"/>
                <w:szCs w:val="21"/>
              </w:rPr>
            </w:pPr>
          </w:p>
        </w:tc>
        <w:tc>
          <w:tcPr>
            <w:tcW w:w="1340" w:type="dxa"/>
            <w:gridSpan w:val="2"/>
            <w:tcBorders>
              <w:top w:val="nil"/>
              <w:left w:val="nil"/>
              <w:bottom w:val="nil"/>
              <w:right w:val="nil"/>
            </w:tcBorders>
            <w:vAlign w:val="center"/>
          </w:tcPr>
          <w:p>
            <w:pPr>
              <w:spacing w:line="240" w:lineRule="atLeast"/>
              <w:ind w:firstLine="420" w:firstLineChars="200"/>
              <w:rPr>
                <w:rFonts w:ascii="宋体" w:hAnsi="宋体" w:cs="宋体"/>
                <w:color w:val="auto"/>
                <w:kern w:val="0"/>
                <w:szCs w:val="21"/>
              </w:rPr>
            </w:pPr>
          </w:p>
        </w:tc>
        <w:tc>
          <w:tcPr>
            <w:tcW w:w="366" w:type="dxa"/>
            <w:gridSpan w:val="2"/>
            <w:tcBorders>
              <w:top w:val="nil"/>
              <w:left w:val="nil"/>
              <w:bottom w:val="nil"/>
              <w:right w:val="nil"/>
            </w:tcBorders>
            <w:vAlign w:val="center"/>
          </w:tcPr>
          <w:p>
            <w:pPr>
              <w:spacing w:line="240" w:lineRule="atLeast"/>
              <w:ind w:firstLine="420" w:firstLineChars="200"/>
              <w:rPr>
                <w:rFonts w:ascii="宋体" w:hAnsi="宋体" w:cs="宋体"/>
                <w:color w:val="auto"/>
                <w:kern w:val="0"/>
                <w:szCs w:val="21"/>
              </w:rPr>
            </w:pPr>
          </w:p>
        </w:tc>
        <w:tc>
          <w:tcPr>
            <w:tcW w:w="20" w:type="dxa"/>
            <w:tcBorders>
              <w:top w:val="nil"/>
              <w:left w:val="nil"/>
              <w:bottom w:val="nil"/>
              <w:right w:val="nil"/>
            </w:tcBorders>
            <w:vAlign w:val="center"/>
          </w:tcPr>
          <w:p>
            <w:pPr>
              <w:spacing w:line="240" w:lineRule="atLeast"/>
              <w:ind w:firstLine="420" w:firstLineChars="200"/>
              <w:rPr>
                <w:rFonts w:ascii="宋体" w:hAnsi="宋体" w:cs="宋体"/>
                <w:color w:val="auto"/>
                <w:kern w:val="0"/>
                <w:szCs w:val="21"/>
              </w:rPr>
            </w:pPr>
          </w:p>
        </w:tc>
        <w:tc>
          <w:tcPr>
            <w:tcW w:w="1109" w:type="dxa"/>
            <w:tcBorders>
              <w:top w:val="nil"/>
              <w:left w:val="nil"/>
              <w:bottom w:val="nil"/>
              <w:right w:val="nil"/>
            </w:tcBorders>
            <w:vAlign w:val="center"/>
          </w:tcPr>
          <w:p>
            <w:pPr>
              <w:spacing w:line="240" w:lineRule="atLeast"/>
              <w:ind w:firstLine="420" w:firstLineChars="200"/>
              <w:rPr>
                <w:rFonts w:ascii="宋体" w:hAnsi="宋体" w:cs="宋体"/>
                <w:color w:val="auto"/>
                <w:kern w:val="0"/>
                <w:szCs w:val="21"/>
              </w:rPr>
            </w:pPr>
          </w:p>
        </w:tc>
        <w:tc>
          <w:tcPr>
            <w:tcW w:w="1234" w:type="dxa"/>
            <w:tcBorders>
              <w:top w:val="nil"/>
              <w:left w:val="nil"/>
              <w:bottom w:val="nil"/>
              <w:right w:val="nil"/>
            </w:tcBorders>
            <w:vAlign w:val="center"/>
          </w:tcPr>
          <w:p>
            <w:pPr>
              <w:spacing w:line="240" w:lineRule="atLeast"/>
              <w:ind w:firstLine="420" w:firstLineChars="200"/>
              <w:rPr>
                <w:rFonts w:ascii="宋体" w:hAnsi="宋体" w:cs="宋体"/>
                <w:color w:val="auto"/>
                <w:kern w:val="0"/>
                <w:szCs w:val="21"/>
              </w:rPr>
            </w:pPr>
          </w:p>
        </w:tc>
        <w:tc>
          <w:tcPr>
            <w:tcW w:w="345" w:type="dxa"/>
            <w:gridSpan w:val="2"/>
            <w:tcBorders>
              <w:top w:val="nil"/>
              <w:left w:val="nil"/>
              <w:bottom w:val="nil"/>
              <w:right w:val="nil"/>
            </w:tcBorders>
            <w:vAlign w:val="center"/>
          </w:tcPr>
          <w:p>
            <w:pPr>
              <w:spacing w:line="240" w:lineRule="atLeast"/>
              <w:ind w:firstLine="420" w:firstLineChars="200"/>
              <w:rPr>
                <w:rFonts w:ascii="宋体" w:hAnsi="宋体" w:cs="宋体"/>
                <w:color w:val="auto"/>
                <w:kern w:val="0"/>
                <w:szCs w:val="21"/>
              </w:rPr>
            </w:pPr>
          </w:p>
        </w:tc>
      </w:tr>
    </w:tbl>
    <w:p>
      <w:pPr>
        <w:spacing w:line="240" w:lineRule="atLeast"/>
        <w:ind w:firstLine="480" w:firstLineChars="200"/>
        <w:rPr>
          <w:rFonts w:ascii="宋体" w:hAnsi="宋体" w:cs="宋体"/>
          <w:color w:val="auto"/>
          <w:kern w:val="0"/>
          <w:sz w:val="24"/>
          <w:szCs w:val="24"/>
        </w:rPr>
        <w:sectPr>
          <w:footerReference r:id="rId5" w:type="default"/>
          <w:pgSz w:w="11850" w:h="16783"/>
          <w:pgMar w:top="1440" w:right="1800" w:bottom="1440" w:left="1800" w:header="720" w:footer="720" w:gutter="0"/>
          <w:pgNumType w:fmt="decimal"/>
          <w:cols w:space="720" w:num="1"/>
        </w:sectPr>
      </w:pPr>
    </w:p>
    <w:p>
      <w:pPr>
        <w:jc w:val="center"/>
        <w:rPr>
          <w:rFonts w:hint="eastAsia"/>
          <w:b/>
          <w:color w:val="auto"/>
          <w:sz w:val="28"/>
          <w:szCs w:val="28"/>
        </w:rPr>
      </w:pPr>
      <w:r>
        <w:rPr>
          <w:rFonts w:hint="eastAsia"/>
          <w:b/>
          <w:color w:val="auto"/>
          <w:sz w:val="28"/>
          <w:szCs w:val="28"/>
          <w:lang w:eastAsia="zh-CN"/>
        </w:rPr>
        <w:t>（二）</w:t>
      </w:r>
      <w:r>
        <w:rPr>
          <w:rFonts w:hint="eastAsia"/>
          <w:b/>
          <w:color w:val="auto"/>
          <w:sz w:val="28"/>
          <w:szCs w:val="28"/>
        </w:rPr>
        <w:t>法定代表人身份证明</w:t>
      </w:r>
    </w:p>
    <w:p>
      <w:pPr>
        <w:tabs>
          <w:tab w:val="left" w:pos="142"/>
        </w:tabs>
        <w:spacing w:line="360" w:lineRule="auto"/>
        <w:jc w:val="center"/>
        <w:rPr>
          <w:rFonts w:hint="eastAsia" w:ascii="宋体" w:hAnsi="宋体"/>
          <w:b/>
          <w:color w:val="auto"/>
          <w:sz w:val="28"/>
          <w:szCs w:val="28"/>
        </w:rPr>
      </w:pPr>
    </w:p>
    <w:p>
      <w:pPr>
        <w:tabs>
          <w:tab w:val="left" w:pos="142"/>
        </w:tabs>
        <w:spacing w:line="360" w:lineRule="auto"/>
        <w:jc w:val="center"/>
        <w:rPr>
          <w:rFonts w:hint="eastAsia" w:ascii="宋体" w:hAnsi="宋体"/>
          <w:b/>
          <w:color w:val="auto"/>
          <w:sz w:val="28"/>
          <w:szCs w:val="28"/>
        </w:rPr>
      </w:pPr>
      <w:r>
        <w:rPr>
          <w:rFonts w:hint="eastAsia" w:ascii="宋体" w:hAnsi="宋体"/>
          <w:b/>
          <w:color w:val="auto"/>
          <w:sz w:val="28"/>
          <w:szCs w:val="28"/>
        </w:rPr>
        <w:t>法定代表人身份证明</w:t>
      </w:r>
    </w:p>
    <w:p>
      <w:pPr>
        <w:tabs>
          <w:tab w:val="left" w:pos="142"/>
        </w:tabs>
        <w:spacing w:line="360" w:lineRule="auto"/>
        <w:rPr>
          <w:rFonts w:hint="eastAsia" w:ascii="宋体" w:hAnsi="宋体"/>
          <w:color w:val="auto"/>
        </w:rPr>
      </w:pPr>
    </w:p>
    <w:p>
      <w:pPr>
        <w:tabs>
          <w:tab w:val="left" w:pos="142"/>
        </w:tabs>
        <w:spacing w:line="360" w:lineRule="auto"/>
        <w:ind w:firstLine="708" w:firstLineChars="253"/>
        <w:rPr>
          <w:rFonts w:hint="eastAsia" w:ascii="宋体" w:hAnsi="宋体"/>
          <w:color w:val="auto"/>
          <w:sz w:val="28"/>
          <w:szCs w:val="28"/>
          <w:u w:val="single"/>
        </w:rPr>
      </w:pPr>
      <w:r>
        <w:rPr>
          <w:rFonts w:hint="eastAsia" w:ascii="宋体" w:hAnsi="宋体"/>
          <w:color w:val="auto"/>
          <w:sz w:val="28"/>
          <w:szCs w:val="28"/>
        </w:rPr>
        <w:t xml:space="preserve">投标人名称： </w:t>
      </w:r>
      <w:r>
        <w:rPr>
          <w:rFonts w:hint="eastAsia" w:ascii="宋体" w:hAnsi="宋体"/>
          <w:color w:val="auto"/>
          <w:sz w:val="28"/>
          <w:szCs w:val="28"/>
          <w:u w:val="single"/>
        </w:rPr>
        <w:t xml:space="preserve">                                          </w:t>
      </w:r>
    </w:p>
    <w:p>
      <w:pPr>
        <w:tabs>
          <w:tab w:val="left" w:pos="142"/>
        </w:tabs>
        <w:spacing w:line="360" w:lineRule="auto"/>
        <w:ind w:firstLine="708" w:firstLineChars="253"/>
        <w:rPr>
          <w:rFonts w:hint="eastAsia" w:ascii="宋体" w:hAnsi="宋体"/>
          <w:color w:val="auto"/>
          <w:sz w:val="28"/>
          <w:szCs w:val="28"/>
          <w:u w:val="single"/>
        </w:rPr>
      </w:pPr>
      <w:r>
        <w:rPr>
          <w:rFonts w:hint="eastAsia" w:ascii="宋体" w:hAnsi="宋体"/>
          <w:color w:val="auto"/>
          <w:kern w:val="3"/>
          <w:sz w:val="28"/>
          <w:szCs w:val="28"/>
        </w:rPr>
        <w:t>单 位 性 质</w:t>
      </w:r>
      <w:r>
        <w:rPr>
          <w:rFonts w:hint="eastAsia" w:ascii="宋体" w:hAnsi="宋体"/>
          <w:color w:val="auto"/>
          <w:sz w:val="28"/>
          <w:szCs w:val="28"/>
        </w:rPr>
        <w:t>：</w:t>
      </w:r>
      <w:r>
        <w:rPr>
          <w:rFonts w:hint="eastAsia" w:ascii="宋体" w:hAnsi="宋体"/>
          <w:color w:val="auto"/>
          <w:sz w:val="28"/>
          <w:szCs w:val="28"/>
          <w:u w:val="single"/>
        </w:rPr>
        <w:t xml:space="preserve">                                          </w:t>
      </w:r>
    </w:p>
    <w:p>
      <w:pPr>
        <w:tabs>
          <w:tab w:val="left" w:pos="142"/>
        </w:tabs>
        <w:spacing w:line="360" w:lineRule="auto"/>
        <w:ind w:firstLine="708" w:firstLineChars="253"/>
        <w:rPr>
          <w:rFonts w:hint="eastAsia" w:ascii="宋体" w:hAnsi="宋体"/>
          <w:color w:val="auto"/>
          <w:sz w:val="28"/>
          <w:szCs w:val="28"/>
        </w:rPr>
      </w:pPr>
      <w:r>
        <w:rPr>
          <w:rFonts w:hint="eastAsia" w:ascii="宋体" w:hAnsi="宋体"/>
          <w:color w:val="auto"/>
          <w:sz w:val="28"/>
          <w:szCs w:val="28"/>
        </w:rPr>
        <w:t xml:space="preserve">地      址： </w:t>
      </w:r>
      <w:r>
        <w:rPr>
          <w:rFonts w:hint="eastAsia" w:ascii="宋体" w:hAnsi="宋体"/>
          <w:color w:val="auto"/>
          <w:sz w:val="28"/>
          <w:szCs w:val="28"/>
          <w:u w:val="single"/>
        </w:rPr>
        <w:t xml:space="preserve">                                          </w:t>
      </w:r>
      <w:r>
        <w:rPr>
          <w:rFonts w:hint="eastAsia" w:ascii="宋体" w:hAnsi="宋体"/>
          <w:color w:val="auto"/>
          <w:sz w:val="28"/>
          <w:szCs w:val="28"/>
        </w:rPr>
        <w:t xml:space="preserve"> </w:t>
      </w:r>
    </w:p>
    <w:p>
      <w:pPr>
        <w:tabs>
          <w:tab w:val="left" w:pos="142"/>
        </w:tabs>
        <w:spacing w:line="360" w:lineRule="auto"/>
        <w:ind w:firstLine="708" w:firstLineChars="253"/>
        <w:rPr>
          <w:rFonts w:hint="eastAsia" w:ascii="宋体" w:hAnsi="宋体"/>
          <w:color w:val="auto"/>
          <w:sz w:val="28"/>
          <w:szCs w:val="28"/>
        </w:rPr>
      </w:pPr>
      <w:r>
        <w:rPr>
          <w:rFonts w:hint="eastAsia" w:ascii="宋体" w:hAnsi="宋体"/>
          <w:color w:val="auto"/>
          <w:sz w:val="28"/>
          <w:szCs w:val="28"/>
        </w:rPr>
        <w:t>成 立 时 间：</w:t>
      </w:r>
      <w:r>
        <w:rPr>
          <w:rFonts w:hint="eastAsia" w:ascii="宋体" w:hAnsi="宋体"/>
          <w:color w:val="auto"/>
          <w:sz w:val="28"/>
          <w:szCs w:val="28"/>
          <w:u w:val="single"/>
        </w:rPr>
        <w:t xml:space="preserve">                 </w:t>
      </w:r>
      <w:r>
        <w:rPr>
          <w:rFonts w:hint="eastAsia" w:ascii="宋体" w:hAnsi="宋体"/>
          <w:color w:val="auto"/>
          <w:sz w:val="28"/>
          <w:szCs w:val="28"/>
        </w:rPr>
        <w:t>年</w:t>
      </w:r>
      <w:r>
        <w:rPr>
          <w:rFonts w:hint="eastAsia" w:ascii="宋体" w:hAnsi="宋体"/>
          <w:color w:val="auto"/>
          <w:sz w:val="28"/>
          <w:szCs w:val="28"/>
          <w:u w:val="single"/>
        </w:rPr>
        <w:t xml:space="preserve">          </w:t>
      </w:r>
      <w:r>
        <w:rPr>
          <w:rFonts w:hint="eastAsia" w:ascii="宋体" w:hAnsi="宋体"/>
          <w:color w:val="auto"/>
          <w:sz w:val="28"/>
          <w:szCs w:val="28"/>
        </w:rPr>
        <w:t>月</w:t>
      </w:r>
      <w:r>
        <w:rPr>
          <w:rFonts w:hint="eastAsia" w:ascii="宋体" w:hAnsi="宋体"/>
          <w:color w:val="auto"/>
          <w:sz w:val="28"/>
          <w:szCs w:val="28"/>
          <w:u w:val="single"/>
        </w:rPr>
        <w:t xml:space="preserve">          </w:t>
      </w:r>
      <w:r>
        <w:rPr>
          <w:rFonts w:hint="eastAsia" w:ascii="宋体" w:hAnsi="宋体"/>
          <w:color w:val="auto"/>
          <w:sz w:val="28"/>
          <w:szCs w:val="28"/>
        </w:rPr>
        <w:t xml:space="preserve">日 </w:t>
      </w:r>
    </w:p>
    <w:p>
      <w:pPr>
        <w:tabs>
          <w:tab w:val="left" w:pos="142"/>
        </w:tabs>
        <w:spacing w:line="360" w:lineRule="auto"/>
        <w:ind w:firstLine="708" w:firstLineChars="253"/>
        <w:rPr>
          <w:rFonts w:hint="eastAsia" w:ascii="宋体" w:hAnsi="宋体"/>
          <w:color w:val="auto"/>
          <w:sz w:val="28"/>
          <w:szCs w:val="28"/>
          <w:u w:val="single"/>
        </w:rPr>
      </w:pPr>
      <w:r>
        <w:rPr>
          <w:rFonts w:hint="eastAsia" w:ascii="宋体" w:hAnsi="宋体"/>
          <w:color w:val="auto"/>
          <w:sz w:val="28"/>
          <w:szCs w:val="28"/>
        </w:rPr>
        <w:t>经 营 期 限：</w:t>
      </w:r>
      <w:r>
        <w:rPr>
          <w:rFonts w:hint="eastAsia" w:ascii="宋体" w:hAnsi="宋体"/>
          <w:color w:val="auto"/>
          <w:sz w:val="28"/>
          <w:szCs w:val="28"/>
          <w:u w:val="single"/>
        </w:rPr>
        <w:t xml:space="preserve">                                          </w:t>
      </w:r>
    </w:p>
    <w:p>
      <w:pPr>
        <w:tabs>
          <w:tab w:val="left" w:pos="142"/>
        </w:tabs>
        <w:spacing w:line="360" w:lineRule="auto"/>
        <w:ind w:firstLine="708" w:firstLineChars="253"/>
        <w:rPr>
          <w:rFonts w:hint="eastAsia" w:ascii="宋体" w:hAnsi="宋体"/>
          <w:color w:val="auto"/>
          <w:sz w:val="28"/>
          <w:szCs w:val="28"/>
        </w:rPr>
      </w:pPr>
      <w:r>
        <w:rPr>
          <w:rFonts w:hint="eastAsia" w:ascii="宋体" w:hAnsi="宋体"/>
          <w:color w:val="auto"/>
          <w:sz w:val="28"/>
          <w:szCs w:val="28"/>
        </w:rPr>
        <w:t>姓名：</w:t>
      </w:r>
      <w:r>
        <w:rPr>
          <w:rFonts w:hint="eastAsia" w:ascii="宋体" w:hAnsi="宋体"/>
          <w:color w:val="auto"/>
          <w:sz w:val="28"/>
          <w:szCs w:val="28"/>
          <w:u w:val="single"/>
        </w:rPr>
        <w:t xml:space="preserve">      </w:t>
      </w:r>
      <w:r>
        <w:rPr>
          <w:rFonts w:hint="eastAsia" w:ascii="宋体" w:hAnsi="宋体"/>
          <w:color w:val="auto"/>
          <w:sz w:val="28"/>
          <w:szCs w:val="28"/>
        </w:rPr>
        <w:t>性别：</w:t>
      </w:r>
      <w:r>
        <w:rPr>
          <w:rFonts w:hint="eastAsia" w:ascii="宋体" w:hAnsi="宋体"/>
          <w:color w:val="auto"/>
          <w:sz w:val="28"/>
          <w:szCs w:val="28"/>
          <w:u w:val="single"/>
        </w:rPr>
        <w:t xml:space="preserve">      </w:t>
      </w:r>
      <w:r>
        <w:rPr>
          <w:rFonts w:hint="eastAsia" w:ascii="宋体" w:hAnsi="宋体"/>
          <w:color w:val="auto"/>
          <w:sz w:val="28"/>
          <w:szCs w:val="28"/>
        </w:rPr>
        <w:t>年龄：</w:t>
      </w:r>
      <w:r>
        <w:rPr>
          <w:rFonts w:hint="eastAsia" w:ascii="宋体" w:hAnsi="宋体"/>
          <w:color w:val="auto"/>
          <w:sz w:val="28"/>
          <w:szCs w:val="28"/>
          <w:u w:val="single"/>
        </w:rPr>
        <w:t xml:space="preserve">       </w:t>
      </w:r>
      <w:r>
        <w:rPr>
          <w:rFonts w:hint="eastAsia" w:ascii="宋体" w:hAnsi="宋体"/>
          <w:color w:val="auto"/>
          <w:sz w:val="28"/>
          <w:szCs w:val="28"/>
        </w:rPr>
        <w:t>职务：</w:t>
      </w:r>
      <w:r>
        <w:rPr>
          <w:rFonts w:hint="eastAsia" w:ascii="宋体" w:hAnsi="宋体"/>
          <w:color w:val="auto"/>
          <w:sz w:val="28"/>
          <w:szCs w:val="28"/>
          <w:u w:val="single"/>
        </w:rPr>
        <w:t xml:space="preserve">            </w:t>
      </w:r>
      <w:r>
        <w:rPr>
          <w:rFonts w:hint="eastAsia" w:ascii="宋体" w:hAnsi="宋体"/>
          <w:color w:val="auto"/>
          <w:sz w:val="28"/>
          <w:szCs w:val="28"/>
        </w:rPr>
        <w:t xml:space="preserve"> </w:t>
      </w:r>
    </w:p>
    <w:p>
      <w:pPr>
        <w:tabs>
          <w:tab w:val="left" w:pos="142"/>
        </w:tabs>
        <w:spacing w:line="360" w:lineRule="auto"/>
        <w:ind w:firstLine="708" w:firstLineChars="253"/>
        <w:rPr>
          <w:rFonts w:hint="eastAsia" w:ascii="宋体" w:hAnsi="宋体"/>
          <w:color w:val="auto"/>
          <w:sz w:val="28"/>
          <w:szCs w:val="28"/>
        </w:rPr>
      </w:pPr>
      <w:r>
        <w:rPr>
          <w:rFonts w:hint="eastAsia" w:ascii="宋体" w:hAnsi="宋体"/>
          <w:color w:val="auto"/>
          <w:sz w:val="28"/>
          <w:szCs w:val="28"/>
        </w:rPr>
        <w:t>系</w:t>
      </w:r>
      <w:r>
        <w:rPr>
          <w:rFonts w:hint="eastAsia" w:ascii="宋体" w:hAnsi="宋体"/>
          <w:color w:val="auto"/>
          <w:sz w:val="28"/>
          <w:szCs w:val="28"/>
          <w:u w:val="single"/>
        </w:rPr>
        <w:t xml:space="preserve">                           </w:t>
      </w:r>
      <w:r>
        <w:rPr>
          <w:rFonts w:hint="eastAsia" w:ascii="宋体" w:hAnsi="宋体"/>
          <w:color w:val="auto"/>
          <w:sz w:val="28"/>
          <w:szCs w:val="28"/>
        </w:rPr>
        <w:t xml:space="preserve">（投标人名称）的法定代表人。 </w:t>
      </w:r>
    </w:p>
    <w:p>
      <w:pPr>
        <w:tabs>
          <w:tab w:val="left" w:pos="142"/>
        </w:tabs>
        <w:spacing w:line="360" w:lineRule="auto"/>
        <w:ind w:firstLine="708" w:firstLineChars="253"/>
        <w:rPr>
          <w:rFonts w:hint="eastAsia" w:ascii="宋体" w:hAnsi="宋体"/>
          <w:color w:val="auto"/>
          <w:sz w:val="28"/>
          <w:szCs w:val="28"/>
        </w:rPr>
      </w:pPr>
      <w:r>
        <w:rPr>
          <w:rFonts w:hint="eastAsia" w:ascii="宋体" w:hAnsi="宋体"/>
          <w:color w:val="auto"/>
          <w:sz w:val="28"/>
          <w:szCs w:val="28"/>
        </w:rPr>
        <w:t>特此证明。</w:t>
      </w:r>
    </w:p>
    <w:p>
      <w:pPr>
        <w:tabs>
          <w:tab w:val="left" w:pos="142"/>
        </w:tabs>
        <w:spacing w:line="360" w:lineRule="auto"/>
        <w:rPr>
          <w:rFonts w:hint="eastAsia" w:ascii="宋体" w:hAnsi="宋体"/>
          <w:color w:val="auto"/>
        </w:rPr>
      </w:pPr>
    </w:p>
    <w:p>
      <w:pPr>
        <w:tabs>
          <w:tab w:val="left" w:pos="142"/>
        </w:tabs>
        <w:spacing w:line="360" w:lineRule="auto"/>
        <w:jc w:val="right"/>
        <w:rPr>
          <w:rFonts w:hint="eastAsia" w:ascii="宋体" w:hAnsi="宋体"/>
          <w:color w:val="auto"/>
          <w:sz w:val="28"/>
          <w:szCs w:val="28"/>
        </w:rPr>
      </w:pPr>
      <w:r>
        <w:rPr>
          <w:rFonts w:hint="eastAsia" w:ascii="宋体" w:hAnsi="宋体"/>
          <w:color w:val="auto"/>
          <w:sz w:val="28"/>
          <w:szCs w:val="28"/>
        </w:rPr>
        <w:t>投标人：</w:t>
      </w:r>
      <w:r>
        <w:rPr>
          <w:rFonts w:hint="eastAsia" w:ascii="宋体" w:hAnsi="宋体"/>
          <w:color w:val="auto"/>
          <w:sz w:val="28"/>
          <w:szCs w:val="28"/>
          <w:u w:val="single"/>
        </w:rPr>
        <w:t xml:space="preserve">                     </w:t>
      </w:r>
      <w:r>
        <w:rPr>
          <w:rFonts w:hint="eastAsia" w:ascii="宋体" w:hAnsi="宋体"/>
          <w:color w:val="auto"/>
          <w:sz w:val="28"/>
          <w:szCs w:val="28"/>
        </w:rPr>
        <w:t xml:space="preserve"> （盖单位公章）</w:t>
      </w:r>
    </w:p>
    <w:p>
      <w:pPr>
        <w:tabs>
          <w:tab w:val="left" w:pos="142"/>
        </w:tabs>
        <w:spacing w:line="360" w:lineRule="auto"/>
        <w:jc w:val="right"/>
        <w:rPr>
          <w:rFonts w:hint="eastAsia" w:ascii="宋体" w:hAnsi="宋体"/>
          <w:color w:val="auto"/>
          <w:sz w:val="28"/>
          <w:szCs w:val="28"/>
        </w:rPr>
      </w:pPr>
      <w:r>
        <w:rPr>
          <w:rFonts w:hint="eastAsia" w:ascii="宋体" w:hAnsi="宋体"/>
          <w:color w:val="auto"/>
          <w:sz w:val="28"/>
          <w:szCs w:val="28"/>
          <w:u w:val="single"/>
        </w:rPr>
        <w:t xml:space="preserve">            </w:t>
      </w:r>
      <w:r>
        <w:rPr>
          <w:rFonts w:hint="eastAsia" w:ascii="宋体" w:hAnsi="宋体"/>
          <w:color w:val="auto"/>
          <w:sz w:val="28"/>
          <w:szCs w:val="28"/>
        </w:rPr>
        <w:t>年</w:t>
      </w:r>
      <w:r>
        <w:rPr>
          <w:rFonts w:hint="eastAsia" w:ascii="宋体" w:hAnsi="宋体"/>
          <w:color w:val="auto"/>
          <w:sz w:val="28"/>
          <w:szCs w:val="28"/>
          <w:u w:val="single"/>
        </w:rPr>
        <w:t xml:space="preserve">       </w:t>
      </w:r>
      <w:r>
        <w:rPr>
          <w:rFonts w:hint="eastAsia" w:ascii="宋体" w:hAnsi="宋体"/>
          <w:color w:val="auto"/>
          <w:sz w:val="28"/>
          <w:szCs w:val="28"/>
        </w:rPr>
        <w:t>月</w:t>
      </w:r>
      <w:r>
        <w:rPr>
          <w:rFonts w:hint="eastAsia" w:ascii="宋体" w:hAnsi="宋体"/>
          <w:color w:val="auto"/>
          <w:sz w:val="28"/>
          <w:szCs w:val="28"/>
          <w:u w:val="single"/>
        </w:rPr>
        <w:t xml:space="preserve">       </w:t>
      </w:r>
      <w:r>
        <w:rPr>
          <w:rFonts w:hint="eastAsia" w:ascii="宋体" w:hAnsi="宋体"/>
          <w:color w:val="auto"/>
          <w:sz w:val="28"/>
          <w:szCs w:val="28"/>
        </w:rPr>
        <w:t xml:space="preserve">日 </w:t>
      </w:r>
    </w:p>
    <w:tbl>
      <w:tblPr>
        <w:tblStyle w:val="10"/>
        <w:tblW w:w="9570"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957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3317" w:hRule="atLeast"/>
        </w:trPr>
        <w:tc>
          <w:tcPr>
            <w:tcW w:w="9570" w:type="dxa"/>
            <w:tcBorders>
              <w:top w:val="dashed" w:color="auto" w:sz="4" w:space="0"/>
              <w:left w:val="dashed" w:color="auto" w:sz="4" w:space="0"/>
              <w:bottom w:val="dashed" w:color="auto" w:sz="4" w:space="0"/>
              <w:right w:val="dashed" w:color="auto" w:sz="4" w:space="0"/>
            </w:tcBorders>
            <w:vAlign w:val="center"/>
          </w:tcPr>
          <w:p>
            <w:pPr>
              <w:spacing w:line="360" w:lineRule="auto"/>
              <w:jc w:val="center"/>
              <w:rPr>
                <w:rFonts w:ascii="宋体" w:hAnsi="宋体"/>
                <w:color w:val="auto"/>
                <w:sz w:val="28"/>
                <w:szCs w:val="28"/>
              </w:rPr>
            </w:pPr>
            <w:r>
              <w:rPr>
                <w:rFonts w:hint="eastAsia" w:ascii="宋体" w:hAnsi="宋体"/>
                <w:color w:val="auto"/>
                <w:sz w:val="28"/>
                <w:szCs w:val="28"/>
              </w:rPr>
              <w:t>此处张贴法定代表人身份证复印件</w:t>
            </w:r>
          </w:p>
          <w:p>
            <w:pPr>
              <w:spacing w:line="360" w:lineRule="auto"/>
              <w:jc w:val="center"/>
              <w:rPr>
                <w:rFonts w:ascii="宋体" w:hAnsi="宋体"/>
                <w:b/>
                <w:color w:val="auto"/>
                <w:sz w:val="52"/>
                <w:szCs w:val="52"/>
              </w:rPr>
            </w:pPr>
            <w:r>
              <w:rPr>
                <w:rFonts w:hint="eastAsia" w:ascii="宋体" w:hAnsi="宋体"/>
                <w:color w:val="auto"/>
                <w:sz w:val="28"/>
                <w:szCs w:val="28"/>
              </w:rPr>
              <w:t>(正反面)</w:t>
            </w:r>
          </w:p>
        </w:tc>
      </w:tr>
    </w:tbl>
    <w:p>
      <w:pPr>
        <w:autoSpaceDE w:val="0"/>
        <w:autoSpaceDN w:val="0"/>
        <w:adjustRightInd w:val="0"/>
        <w:snapToGrid w:val="0"/>
        <w:spacing w:line="360" w:lineRule="auto"/>
        <w:jc w:val="center"/>
        <w:rPr>
          <w:rFonts w:hint="eastAsia" w:ascii="宋体" w:hAnsi="宋体"/>
          <w:color w:val="auto"/>
          <w:sz w:val="28"/>
        </w:rPr>
      </w:pPr>
    </w:p>
    <w:p>
      <w:pPr>
        <w:jc w:val="center"/>
        <w:rPr>
          <w:b/>
          <w:color w:val="auto"/>
          <w:sz w:val="28"/>
          <w:szCs w:val="28"/>
        </w:rPr>
      </w:pPr>
      <w:r>
        <w:rPr>
          <w:rFonts w:ascii="宋体" w:hAnsi="宋体"/>
          <w:b/>
          <w:color w:val="auto"/>
          <w:sz w:val="32"/>
          <w:szCs w:val="32"/>
        </w:rPr>
        <w:br w:type="page"/>
      </w:r>
    </w:p>
    <w:p>
      <w:pPr>
        <w:jc w:val="center"/>
        <w:rPr>
          <w:rFonts w:hint="eastAsia" w:ascii="宋体" w:hAnsi="宋体"/>
          <w:b/>
          <w:sz w:val="28"/>
          <w:szCs w:val="28"/>
        </w:rPr>
      </w:pPr>
      <w:r>
        <w:rPr>
          <w:rFonts w:hint="eastAsia" w:ascii="宋体" w:hAnsi="宋体"/>
          <w:b/>
          <w:sz w:val="28"/>
          <w:szCs w:val="28"/>
          <w:lang w:eastAsia="zh-CN"/>
        </w:rPr>
        <w:t>（三）</w:t>
      </w:r>
      <w:r>
        <w:rPr>
          <w:rFonts w:hint="eastAsia" w:ascii="宋体" w:hAnsi="宋体"/>
          <w:b/>
          <w:sz w:val="28"/>
          <w:szCs w:val="28"/>
        </w:rPr>
        <w:t>授权委托书</w:t>
      </w:r>
    </w:p>
    <w:p>
      <w:pPr>
        <w:autoSpaceDE w:val="0"/>
        <w:autoSpaceDN w:val="0"/>
        <w:adjustRightInd w:val="0"/>
        <w:snapToGrid w:val="0"/>
        <w:spacing w:line="360" w:lineRule="auto"/>
        <w:jc w:val="left"/>
        <w:rPr>
          <w:rFonts w:ascii="宋体" w:hAnsi="宋体" w:cs="MingLiU"/>
          <w:kern w:val="0"/>
          <w:sz w:val="12"/>
          <w:szCs w:val="12"/>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tabs>
          <w:tab w:val="left" w:pos="1680"/>
          <w:tab w:val="left" w:pos="4215"/>
          <w:tab w:val="left" w:pos="4305"/>
          <w:tab w:val="left" w:pos="8000"/>
        </w:tabs>
        <w:autoSpaceDE w:val="0"/>
        <w:autoSpaceDN w:val="0"/>
        <w:adjustRightInd w:val="0"/>
        <w:snapToGrid w:val="0"/>
        <w:spacing w:line="360" w:lineRule="auto"/>
        <w:ind w:firstLine="420"/>
        <w:rPr>
          <w:rFonts w:hint="eastAsia" w:ascii="宋体" w:hAnsi="宋体" w:cs="MingLiU"/>
          <w:kern w:val="0"/>
          <w:sz w:val="24"/>
          <w:szCs w:val="24"/>
        </w:rPr>
      </w:pPr>
      <w:r>
        <w:rPr>
          <w:rFonts w:hint="eastAsia" w:ascii="宋体" w:hAnsi="宋体" w:cs="MingLiU"/>
          <w:kern w:val="0"/>
          <w:sz w:val="24"/>
          <w:szCs w:val="24"/>
        </w:rPr>
        <w:t>本人</w:t>
      </w:r>
      <w:r>
        <w:rPr>
          <w:rFonts w:ascii="宋体" w:hAnsi="宋体" w:cs="MingLiU"/>
          <w:w w:val="200"/>
          <w:kern w:val="0"/>
          <w:sz w:val="24"/>
          <w:szCs w:val="24"/>
          <w:u w:val="single"/>
        </w:rPr>
        <w:t xml:space="preserve"> </w:t>
      </w:r>
      <w:r>
        <w:rPr>
          <w:rFonts w:ascii="宋体" w:hAnsi="宋体"/>
          <w:kern w:val="0"/>
          <w:sz w:val="24"/>
          <w:szCs w:val="24"/>
          <w:u w:val="single"/>
        </w:rPr>
        <w:tab/>
      </w:r>
      <w:r>
        <w:rPr>
          <w:rFonts w:hint="eastAsia" w:ascii="宋体" w:hAnsi="宋体" w:cs="MingLiU"/>
          <w:kern w:val="0"/>
          <w:sz w:val="24"/>
          <w:szCs w:val="24"/>
        </w:rPr>
        <w:t>（姓名）系</w:t>
      </w:r>
      <w:r>
        <w:rPr>
          <w:rFonts w:ascii="宋体" w:hAnsi="宋体" w:cs="MingLiU"/>
          <w:w w:val="200"/>
          <w:kern w:val="0"/>
          <w:sz w:val="24"/>
          <w:szCs w:val="24"/>
          <w:u w:val="single"/>
        </w:rPr>
        <w:t xml:space="preserve"> </w:t>
      </w:r>
      <w:r>
        <w:rPr>
          <w:rFonts w:ascii="宋体" w:hAnsi="宋体"/>
          <w:kern w:val="0"/>
          <w:sz w:val="24"/>
          <w:szCs w:val="24"/>
          <w:u w:val="single"/>
        </w:rPr>
        <w:tab/>
      </w:r>
      <w:r>
        <w:rPr>
          <w:rFonts w:hint="eastAsia" w:ascii="宋体" w:hAnsi="宋体" w:cs="MingLiU"/>
          <w:kern w:val="0"/>
          <w:sz w:val="24"/>
          <w:szCs w:val="24"/>
        </w:rPr>
        <w:t>（</w:t>
      </w:r>
      <w:r>
        <w:rPr>
          <w:rFonts w:hint="eastAsia" w:ascii="宋体" w:hAnsi="宋体" w:cs="MingLiU"/>
          <w:spacing w:val="-1"/>
          <w:kern w:val="0"/>
          <w:sz w:val="24"/>
          <w:szCs w:val="24"/>
        </w:rPr>
        <w:t>投</w:t>
      </w:r>
      <w:r>
        <w:rPr>
          <w:rFonts w:hint="eastAsia" w:ascii="宋体" w:hAnsi="宋体" w:cs="MingLiU"/>
          <w:kern w:val="0"/>
          <w:sz w:val="24"/>
          <w:szCs w:val="24"/>
        </w:rPr>
        <w:t>标人名称</w:t>
      </w:r>
      <w:r>
        <w:rPr>
          <w:rFonts w:hint="eastAsia" w:ascii="宋体" w:hAnsi="宋体" w:cs="MingLiU"/>
          <w:spacing w:val="1"/>
          <w:kern w:val="0"/>
          <w:sz w:val="24"/>
          <w:szCs w:val="24"/>
        </w:rPr>
        <w:t>）</w:t>
      </w:r>
      <w:r>
        <w:rPr>
          <w:rFonts w:hint="eastAsia" w:ascii="宋体" w:hAnsi="宋体" w:cs="MingLiU"/>
          <w:kern w:val="0"/>
          <w:sz w:val="24"/>
          <w:szCs w:val="24"/>
        </w:rPr>
        <w:t>的法定代</w:t>
      </w:r>
      <w:r>
        <w:rPr>
          <w:rFonts w:hint="eastAsia" w:ascii="宋体" w:hAnsi="宋体" w:cs="MingLiU"/>
          <w:spacing w:val="1"/>
          <w:kern w:val="0"/>
          <w:sz w:val="24"/>
          <w:szCs w:val="24"/>
        </w:rPr>
        <w:t>表</w:t>
      </w:r>
      <w:r>
        <w:rPr>
          <w:rFonts w:hint="eastAsia" w:ascii="宋体" w:hAnsi="宋体" w:cs="MingLiU"/>
          <w:kern w:val="0"/>
          <w:sz w:val="24"/>
          <w:szCs w:val="24"/>
        </w:rPr>
        <w:t>人，现委托</w:t>
      </w:r>
      <w:r>
        <w:rPr>
          <w:rFonts w:ascii="宋体" w:hAnsi="宋体" w:cs="MingLiU"/>
          <w:w w:val="200"/>
          <w:kern w:val="0"/>
          <w:sz w:val="24"/>
          <w:szCs w:val="24"/>
          <w:u w:val="single"/>
        </w:rPr>
        <w:t xml:space="preserve"> </w:t>
      </w:r>
      <w:r>
        <w:rPr>
          <w:rFonts w:hint="eastAsia" w:ascii="宋体" w:hAnsi="宋体" w:cs="MingLiU"/>
          <w:w w:val="200"/>
          <w:kern w:val="0"/>
          <w:sz w:val="24"/>
          <w:szCs w:val="24"/>
          <w:u w:val="single"/>
        </w:rPr>
        <w:t xml:space="preserve">  </w:t>
      </w:r>
      <w:r>
        <w:rPr>
          <w:rFonts w:ascii="宋体" w:hAnsi="宋体"/>
          <w:kern w:val="0"/>
          <w:sz w:val="24"/>
          <w:szCs w:val="24"/>
          <w:u w:val="single"/>
        </w:rPr>
        <w:tab/>
      </w:r>
      <w:r>
        <w:rPr>
          <w:rFonts w:hint="eastAsia" w:ascii="宋体" w:hAnsi="宋体" w:cs="MingLiU"/>
          <w:kern w:val="0"/>
          <w:sz w:val="24"/>
          <w:szCs w:val="24"/>
        </w:rPr>
        <w:t>（姓</w:t>
      </w:r>
      <w:r>
        <w:rPr>
          <w:rFonts w:ascii="宋体" w:hAnsi="宋体"/>
          <w:kern w:val="0"/>
          <w:sz w:val="24"/>
          <w:szCs w:val="24"/>
        </w:rPr>
        <w:t xml:space="preserve"> </w:t>
      </w:r>
      <w:r>
        <w:rPr>
          <w:rFonts w:hint="eastAsia" w:ascii="宋体" w:hAnsi="宋体" w:cs="MingLiU"/>
          <w:kern w:val="0"/>
          <w:sz w:val="24"/>
          <w:szCs w:val="24"/>
        </w:rPr>
        <w:t>名）为我方代理人。代理人根据授权，以我方名义签署、澄清、说明、补正、递交、撤回、</w:t>
      </w:r>
      <w:r>
        <w:rPr>
          <w:rFonts w:ascii="宋体" w:hAnsi="宋体"/>
          <w:kern w:val="0"/>
          <w:sz w:val="24"/>
          <w:szCs w:val="24"/>
        </w:rPr>
        <w:t xml:space="preserve"> </w:t>
      </w:r>
      <w:r>
        <w:rPr>
          <w:rFonts w:hint="eastAsia" w:ascii="宋体" w:hAnsi="宋体" w:cs="MingLiU"/>
          <w:kern w:val="0"/>
          <w:sz w:val="24"/>
          <w:szCs w:val="24"/>
        </w:rPr>
        <w:t>修改</w:t>
      </w:r>
      <w:r>
        <w:rPr>
          <w:rFonts w:ascii="宋体" w:hAnsi="宋体" w:cs="MingLiU"/>
          <w:w w:val="200"/>
          <w:kern w:val="0"/>
          <w:sz w:val="24"/>
          <w:szCs w:val="24"/>
          <w:u w:val="single"/>
        </w:rPr>
        <w:t xml:space="preserve"> </w:t>
      </w:r>
      <w:r>
        <w:rPr>
          <w:rFonts w:ascii="宋体" w:hAnsi="宋体"/>
          <w:kern w:val="0"/>
          <w:sz w:val="24"/>
          <w:szCs w:val="24"/>
          <w:u w:val="single"/>
        </w:rPr>
        <w:tab/>
      </w:r>
      <w:r>
        <w:rPr>
          <w:rFonts w:hint="eastAsia" w:ascii="宋体" w:hAnsi="宋体" w:cs="MingLiU"/>
          <w:kern w:val="0"/>
          <w:sz w:val="24"/>
          <w:szCs w:val="24"/>
        </w:rPr>
        <w:t>（项</w:t>
      </w:r>
      <w:r>
        <w:rPr>
          <w:rFonts w:hint="eastAsia" w:ascii="宋体" w:hAnsi="宋体" w:cs="MingLiU"/>
          <w:spacing w:val="-1"/>
          <w:kern w:val="0"/>
          <w:sz w:val="24"/>
          <w:szCs w:val="24"/>
        </w:rPr>
        <w:t>目</w:t>
      </w:r>
      <w:r>
        <w:rPr>
          <w:rFonts w:hint="eastAsia" w:ascii="宋体" w:hAnsi="宋体" w:cs="MingLiU"/>
          <w:kern w:val="0"/>
          <w:sz w:val="24"/>
          <w:szCs w:val="24"/>
        </w:rPr>
        <w:t>名称）投标文件、签订合同和处理有关事宜，</w:t>
      </w:r>
      <w:r>
        <w:rPr>
          <w:rFonts w:ascii="宋体" w:hAnsi="宋体"/>
          <w:kern w:val="0"/>
          <w:sz w:val="24"/>
          <w:szCs w:val="24"/>
        </w:rPr>
        <w:t xml:space="preserve"> </w:t>
      </w:r>
      <w:r>
        <w:rPr>
          <w:rFonts w:hint="eastAsia" w:ascii="宋体" w:hAnsi="宋体" w:cs="MingLiU"/>
          <w:kern w:val="0"/>
          <w:sz w:val="24"/>
          <w:szCs w:val="24"/>
        </w:rPr>
        <w:t>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rPr>
          <w:rFonts w:hint="eastAsia" w:ascii="宋体" w:hAnsi="宋体"/>
          <w:kern w:val="0"/>
          <w:sz w:val="24"/>
          <w:szCs w:val="24"/>
        </w:rPr>
      </w:pPr>
      <w:r>
        <w:rPr>
          <w:rFonts w:hint="eastAsia" w:ascii="宋体" w:hAnsi="宋体" w:cs="MingLiU"/>
          <w:kern w:val="0"/>
          <w:sz w:val="24"/>
          <w:szCs w:val="24"/>
        </w:rPr>
        <w:t>委托</w:t>
      </w:r>
      <w:r>
        <w:rPr>
          <w:rFonts w:hint="eastAsia" w:ascii="宋体" w:hAnsi="宋体" w:cs="MingLiU"/>
          <w:spacing w:val="-1"/>
          <w:kern w:val="0"/>
          <w:sz w:val="24"/>
          <w:szCs w:val="24"/>
        </w:rPr>
        <w:t>期</w:t>
      </w:r>
      <w:r>
        <w:rPr>
          <w:rFonts w:hint="eastAsia" w:ascii="宋体" w:hAnsi="宋体" w:cs="MingLiU"/>
          <w:kern w:val="0"/>
          <w:sz w:val="24"/>
          <w:szCs w:val="24"/>
        </w:rPr>
        <w:t>限：</w:t>
      </w:r>
      <w:r>
        <w:rPr>
          <w:rFonts w:hint="eastAsia" w:ascii="宋体" w:hAnsi="宋体" w:cs="MingLiU"/>
          <w:w w:val="200"/>
          <w:kern w:val="0"/>
          <w:sz w:val="24"/>
          <w:szCs w:val="24"/>
          <w:u w:val="single"/>
        </w:rPr>
        <w:t xml:space="preserve">  </w:t>
      </w:r>
      <w:r>
        <w:rPr>
          <w:rFonts w:ascii="宋体" w:hAnsi="宋体"/>
          <w:kern w:val="0"/>
          <w:sz w:val="24"/>
          <w:szCs w:val="24"/>
          <w:u w:val="single"/>
        </w:rPr>
        <w:tab/>
      </w:r>
      <w:r>
        <w:rPr>
          <w:rFonts w:hint="eastAsia" w:ascii="宋体" w:hAnsi="宋体" w:cs="MingLiU"/>
          <w:kern w:val="0"/>
          <w:sz w:val="24"/>
          <w:szCs w:val="24"/>
        </w:rPr>
        <w:t>。</w:t>
      </w:r>
      <w:r>
        <w:rPr>
          <w:rFonts w:ascii="宋体" w:hAnsi="宋体"/>
          <w:kern w:val="0"/>
          <w:sz w:val="24"/>
          <w:szCs w:val="24"/>
        </w:rPr>
        <w:t xml:space="preserve"> </w:t>
      </w:r>
    </w:p>
    <w:p>
      <w:pPr>
        <w:tabs>
          <w:tab w:val="left" w:pos="1680"/>
          <w:tab w:val="left" w:pos="4215"/>
          <w:tab w:val="left" w:pos="4305"/>
          <w:tab w:val="left" w:pos="8000"/>
        </w:tabs>
        <w:autoSpaceDE w:val="0"/>
        <w:autoSpaceDN w:val="0"/>
        <w:adjustRightInd w:val="0"/>
        <w:snapToGrid w:val="0"/>
        <w:spacing w:line="360" w:lineRule="auto"/>
        <w:ind w:firstLine="420"/>
        <w:rPr>
          <w:rFonts w:hint="eastAsia" w:ascii="宋体" w:hAnsi="宋体" w:cs="MingLiU"/>
          <w:kern w:val="0"/>
          <w:sz w:val="24"/>
          <w:szCs w:val="24"/>
        </w:rPr>
      </w:pPr>
      <w:r>
        <w:rPr>
          <w:rFonts w:hint="eastAsia" w:ascii="宋体" w:hAnsi="宋体" w:cs="MingLiU"/>
          <w:kern w:val="0"/>
          <w:sz w:val="24"/>
          <w:szCs w:val="24"/>
        </w:rPr>
        <w:t>代理人无转委托权。</w:t>
      </w:r>
    </w:p>
    <w:p>
      <w:pPr>
        <w:autoSpaceDE w:val="0"/>
        <w:autoSpaceDN w:val="0"/>
        <w:adjustRightInd w:val="0"/>
        <w:snapToGrid w:val="0"/>
        <w:spacing w:line="360" w:lineRule="auto"/>
        <w:jc w:val="left"/>
        <w:rPr>
          <w:rFonts w:ascii="宋体" w:hAnsi="宋体" w:cs="MingLiU"/>
          <w:kern w:val="0"/>
          <w:sz w:val="24"/>
          <w:szCs w:val="24"/>
        </w:rPr>
      </w:pPr>
    </w:p>
    <w:p>
      <w:pPr>
        <w:autoSpaceDE w:val="0"/>
        <w:autoSpaceDN w:val="0"/>
        <w:adjustRightInd w:val="0"/>
        <w:snapToGrid w:val="0"/>
        <w:spacing w:line="360" w:lineRule="auto"/>
        <w:jc w:val="left"/>
        <w:rPr>
          <w:rFonts w:ascii="宋体" w:hAnsi="宋体" w:cs="MingLiU"/>
          <w:kern w:val="0"/>
          <w:sz w:val="24"/>
          <w:szCs w:val="24"/>
        </w:rPr>
      </w:pPr>
    </w:p>
    <w:p>
      <w:pPr>
        <w:autoSpaceDE w:val="0"/>
        <w:autoSpaceDN w:val="0"/>
        <w:adjustRightInd w:val="0"/>
        <w:snapToGrid w:val="0"/>
        <w:spacing w:line="360" w:lineRule="auto"/>
        <w:jc w:val="left"/>
        <w:rPr>
          <w:rFonts w:ascii="宋体" w:hAnsi="宋体" w:cs="MingLiU"/>
          <w:kern w:val="0"/>
          <w:sz w:val="24"/>
          <w:szCs w:val="24"/>
        </w:rPr>
      </w:pPr>
    </w:p>
    <w:p>
      <w:pPr>
        <w:autoSpaceDE w:val="0"/>
        <w:autoSpaceDN w:val="0"/>
        <w:adjustRightInd w:val="0"/>
        <w:snapToGrid w:val="0"/>
        <w:spacing w:line="360" w:lineRule="auto"/>
        <w:jc w:val="left"/>
        <w:rPr>
          <w:rFonts w:ascii="宋体" w:hAnsi="宋体" w:cs="MingLiU"/>
          <w:kern w:val="0"/>
          <w:sz w:val="24"/>
          <w:szCs w:val="24"/>
        </w:rPr>
      </w:pPr>
    </w:p>
    <w:p>
      <w:pPr>
        <w:tabs>
          <w:tab w:val="left" w:pos="4200"/>
          <w:tab w:val="left" w:pos="4620"/>
        </w:tabs>
        <w:autoSpaceDE w:val="0"/>
        <w:autoSpaceDN w:val="0"/>
        <w:adjustRightInd w:val="0"/>
        <w:snapToGrid w:val="0"/>
        <w:spacing w:line="360" w:lineRule="auto"/>
        <w:ind w:firstLine="1694"/>
        <w:jc w:val="left"/>
        <w:rPr>
          <w:rFonts w:hint="eastAsia" w:ascii="宋体" w:hAnsi="宋体"/>
          <w:kern w:val="0"/>
          <w:sz w:val="24"/>
          <w:szCs w:val="24"/>
        </w:rPr>
      </w:pPr>
      <w:r>
        <w:rPr>
          <w:rFonts w:hint="eastAsia" w:ascii="宋体" w:hAnsi="宋体" w:cs="MingLiU"/>
          <w:kern w:val="0"/>
          <w:sz w:val="24"/>
          <w:szCs w:val="24"/>
        </w:rPr>
        <w:t>投  标  人：</w:t>
      </w:r>
      <w:r>
        <w:rPr>
          <w:rFonts w:ascii="宋体" w:hAnsi="宋体" w:cs="MingLiU"/>
          <w:w w:val="200"/>
          <w:kern w:val="0"/>
          <w:sz w:val="24"/>
          <w:szCs w:val="24"/>
          <w:u w:val="single"/>
        </w:rPr>
        <w:t xml:space="preserve"> </w:t>
      </w:r>
      <w:r>
        <w:rPr>
          <w:rFonts w:hint="eastAsia" w:ascii="宋体" w:hAnsi="宋体" w:cs="MingLiU"/>
          <w:w w:val="200"/>
          <w:kern w:val="0"/>
          <w:sz w:val="24"/>
          <w:szCs w:val="24"/>
          <w:u w:val="single"/>
        </w:rPr>
        <w:t xml:space="preserve">             </w:t>
      </w:r>
      <w:r>
        <w:rPr>
          <w:rFonts w:ascii="宋体" w:hAnsi="宋体"/>
          <w:kern w:val="0"/>
          <w:sz w:val="24"/>
          <w:szCs w:val="24"/>
          <w:u w:val="single"/>
        </w:rPr>
        <w:tab/>
      </w:r>
      <w:r>
        <w:rPr>
          <w:rFonts w:hint="eastAsia" w:ascii="宋体" w:hAnsi="宋体" w:cs="MingLiU"/>
          <w:kern w:val="0"/>
          <w:sz w:val="24"/>
          <w:szCs w:val="24"/>
        </w:rPr>
        <w:t>（</w:t>
      </w:r>
      <w:r>
        <w:rPr>
          <w:rFonts w:hint="eastAsia" w:ascii="宋体" w:hAnsi="宋体" w:cs="MingLiU"/>
          <w:spacing w:val="-1"/>
          <w:kern w:val="0"/>
          <w:sz w:val="24"/>
          <w:szCs w:val="24"/>
        </w:rPr>
        <w:t>盖</w:t>
      </w:r>
      <w:r>
        <w:rPr>
          <w:rFonts w:hint="eastAsia" w:ascii="宋体" w:hAnsi="宋体" w:cs="MingLiU"/>
          <w:kern w:val="0"/>
          <w:sz w:val="24"/>
          <w:szCs w:val="24"/>
        </w:rPr>
        <w:t>单位法人章）</w:t>
      </w:r>
      <w:r>
        <w:rPr>
          <w:rFonts w:ascii="宋体" w:hAnsi="宋体"/>
          <w:kern w:val="0"/>
          <w:sz w:val="24"/>
          <w:szCs w:val="24"/>
        </w:rPr>
        <w:t xml:space="preserve"> </w:t>
      </w:r>
    </w:p>
    <w:p>
      <w:pPr>
        <w:tabs>
          <w:tab w:val="left" w:pos="6195"/>
        </w:tabs>
        <w:autoSpaceDE w:val="0"/>
        <w:autoSpaceDN w:val="0"/>
        <w:adjustRightInd w:val="0"/>
        <w:snapToGrid w:val="0"/>
        <w:spacing w:line="360" w:lineRule="auto"/>
        <w:ind w:firstLine="1680"/>
        <w:jc w:val="left"/>
        <w:rPr>
          <w:rFonts w:ascii="宋体" w:hAnsi="宋体" w:cs="MingLiU"/>
          <w:kern w:val="0"/>
          <w:sz w:val="24"/>
          <w:szCs w:val="24"/>
        </w:rPr>
      </w:pPr>
      <w:r>
        <w:rPr>
          <w:rFonts w:hint="eastAsia" w:ascii="宋体" w:hAnsi="宋体" w:cs="MingLiU"/>
          <w:kern w:val="0"/>
          <w:sz w:val="24"/>
          <w:szCs w:val="24"/>
        </w:rPr>
        <w:t>法定代表人：</w:t>
      </w:r>
      <w:r>
        <w:rPr>
          <w:rFonts w:ascii="宋体" w:hAnsi="宋体" w:cs="MingLiU"/>
          <w:w w:val="200"/>
          <w:kern w:val="0"/>
          <w:sz w:val="24"/>
          <w:szCs w:val="24"/>
          <w:u w:val="single"/>
        </w:rPr>
        <w:t xml:space="preserve"> </w:t>
      </w:r>
      <w:r>
        <w:rPr>
          <w:rFonts w:ascii="宋体" w:hAnsi="宋体"/>
          <w:kern w:val="0"/>
          <w:sz w:val="24"/>
          <w:szCs w:val="24"/>
          <w:u w:val="single"/>
        </w:rPr>
        <w:tab/>
      </w:r>
      <w:r>
        <w:rPr>
          <w:rFonts w:ascii="宋体" w:hAnsi="宋体"/>
          <w:kern w:val="0"/>
          <w:sz w:val="24"/>
          <w:szCs w:val="24"/>
          <w:u w:val="single"/>
        </w:rPr>
        <w:tab/>
      </w:r>
      <w:r>
        <w:rPr>
          <w:rFonts w:hint="eastAsia" w:ascii="宋体" w:hAnsi="宋体" w:cs="MingLiU"/>
          <w:kern w:val="0"/>
          <w:sz w:val="24"/>
          <w:szCs w:val="24"/>
        </w:rPr>
        <w:t>（签字或盖章）</w:t>
      </w:r>
    </w:p>
    <w:p>
      <w:pPr>
        <w:tabs>
          <w:tab w:val="left" w:pos="5260"/>
        </w:tabs>
        <w:autoSpaceDE w:val="0"/>
        <w:autoSpaceDN w:val="0"/>
        <w:adjustRightInd w:val="0"/>
        <w:snapToGrid w:val="0"/>
        <w:spacing w:line="360" w:lineRule="auto"/>
        <w:ind w:firstLine="1680"/>
        <w:jc w:val="left"/>
        <w:rPr>
          <w:rFonts w:ascii="宋体" w:hAnsi="宋体" w:cs="MingLiU"/>
          <w:kern w:val="0"/>
          <w:sz w:val="24"/>
          <w:szCs w:val="24"/>
        </w:rPr>
      </w:pPr>
      <w:r>
        <w:rPr>
          <w:rFonts w:hint="eastAsia" w:ascii="宋体" w:hAnsi="宋体" w:cs="MingLiU"/>
          <w:kern w:val="0"/>
          <w:sz w:val="24"/>
          <w:szCs w:val="24"/>
        </w:rPr>
        <w:t>身份证号码：</w:t>
      </w:r>
      <w:r>
        <w:rPr>
          <w:rFonts w:ascii="宋体" w:hAnsi="宋体" w:cs="MingLiU"/>
          <w:w w:val="200"/>
          <w:kern w:val="0"/>
          <w:sz w:val="24"/>
          <w:szCs w:val="24"/>
          <w:u w:val="single"/>
        </w:rPr>
        <w:t xml:space="preserve"> </w:t>
      </w:r>
      <w:r>
        <w:rPr>
          <w:rFonts w:hint="eastAsia" w:ascii="宋体" w:hAnsi="宋体" w:cs="MingLiU"/>
          <w:w w:val="200"/>
          <w:kern w:val="0"/>
          <w:sz w:val="24"/>
          <w:szCs w:val="24"/>
          <w:u w:val="single"/>
        </w:rPr>
        <w:t xml:space="preserve">              </w:t>
      </w:r>
      <w:r>
        <w:rPr>
          <w:rFonts w:ascii="宋体" w:hAnsi="宋体"/>
          <w:kern w:val="0"/>
          <w:sz w:val="24"/>
          <w:szCs w:val="24"/>
          <w:u w:val="single"/>
        </w:rPr>
        <w:tab/>
      </w:r>
    </w:p>
    <w:p>
      <w:pPr>
        <w:tabs>
          <w:tab w:val="left" w:pos="6300"/>
        </w:tabs>
        <w:autoSpaceDE w:val="0"/>
        <w:autoSpaceDN w:val="0"/>
        <w:adjustRightInd w:val="0"/>
        <w:snapToGrid w:val="0"/>
        <w:spacing w:line="360" w:lineRule="auto"/>
        <w:ind w:firstLine="1680"/>
        <w:jc w:val="left"/>
        <w:rPr>
          <w:rFonts w:ascii="宋体" w:hAnsi="宋体" w:cs="MingLiU"/>
          <w:kern w:val="0"/>
          <w:sz w:val="24"/>
          <w:szCs w:val="24"/>
        </w:rPr>
      </w:pPr>
      <w:r>
        <w:rPr>
          <w:rFonts w:hint="eastAsia" w:ascii="宋体" w:hAnsi="宋体" w:cs="MingLiU"/>
          <w:kern w:val="0"/>
          <w:sz w:val="24"/>
          <w:szCs w:val="24"/>
        </w:rPr>
        <w:t>委托代理人：</w:t>
      </w:r>
      <w:r>
        <w:rPr>
          <w:rFonts w:ascii="宋体" w:hAnsi="宋体" w:cs="MingLiU"/>
          <w:w w:val="200"/>
          <w:kern w:val="0"/>
          <w:sz w:val="24"/>
          <w:szCs w:val="24"/>
          <w:u w:val="single"/>
        </w:rPr>
        <w:t xml:space="preserve"> </w:t>
      </w:r>
      <w:r>
        <w:rPr>
          <w:rFonts w:ascii="宋体" w:hAnsi="宋体"/>
          <w:kern w:val="0"/>
          <w:sz w:val="24"/>
          <w:szCs w:val="24"/>
          <w:u w:val="single"/>
        </w:rPr>
        <w:tab/>
      </w:r>
      <w:r>
        <w:rPr>
          <w:rFonts w:hint="eastAsia" w:ascii="宋体" w:hAnsi="宋体" w:cs="MingLiU"/>
          <w:kern w:val="0"/>
          <w:sz w:val="24"/>
          <w:szCs w:val="24"/>
        </w:rPr>
        <w:t>（签</w:t>
      </w:r>
      <w:r>
        <w:rPr>
          <w:rFonts w:hint="eastAsia" w:ascii="宋体" w:hAnsi="宋体" w:cs="MingLiU"/>
          <w:spacing w:val="-1"/>
          <w:kern w:val="0"/>
          <w:sz w:val="24"/>
          <w:szCs w:val="24"/>
        </w:rPr>
        <w:t>字或盖章</w:t>
      </w:r>
      <w:r>
        <w:rPr>
          <w:rFonts w:hint="eastAsia" w:ascii="宋体" w:hAnsi="宋体" w:cs="MingLiU"/>
          <w:kern w:val="0"/>
          <w:sz w:val="24"/>
          <w:szCs w:val="24"/>
        </w:rPr>
        <w:t>）</w:t>
      </w:r>
    </w:p>
    <w:p>
      <w:pPr>
        <w:tabs>
          <w:tab w:val="left" w:pos="6405"/>
        </w:tabs>
        <w:autoSpaceDE w:val="0"/>
        <w:autoSpaceDN w:val="0"/>
        <w:adjustRightInd w:val="0"/>
        <w:snapToGrid w:val="0"/>
        <w:spacing w:line="360" w:lineRule="auto"/>
        <w:ind w:firstLine="1680"/>
        <w:jc w:val="left"/>
        <w:rPr>
          <w:rFonts w:hint="eastAsia" w:ascii="宋体" w:hAnsi="宋体" w:cs="MingLiU"/>
          <w:kern w:val="0"/>
          <w:sz w:val="24"/>
          <w:szCs w:val="24"/>
        </w:rPr>
      </w:pPr>
      <w:r>
        <w:rPr>
          <w:rFonts w:hint="eastAsia" w:ascii="宋体" w:hAnsi="宋体" w:cs="MingLiU"/>
          <w:kern w:val="0"/>
          <w:sz w:val="24"/>
          <w:szCs w:val="24"/>
        </w:rPr>
        <w:t>身份证号码：</w:t>
      </w:r>
      <w:r>
        <w:rPr>
          <w:rFonts w:ascii="宋体" w:hAnsi="宋体" w:cs="MingLiU"/>
          <w:w w:val="200"/>
          <w:kern w:val="0"/>
          <w:sz w:val="24"/>
          <w:szCs w:val="24"/>
          <w:u w:val="single"/>
        </w:rPr>
        <w:t xml:space="preserve"> </w:t>
      </w:r>
      <w:r>
        <w:rPr>
          <w:rFonts w:ascii="宋体" w:hAnsi="宋体"/>
          <w:kern w:val="0"/>
          <w:sz w:val="24"/>
          <w:szCs w:val="24"/>
          <w:u w:val="single"/>
        </w:rPr>
        <w:tab/>
      </w:r>
    </w:p>
    <w:p>
      <w:pPr>
        <w:autoSpaceDE w:val="0"/>
        <w:autoSpaceDN w:val="0"/>
        <w:adjustRightInd w:val="0"/>
        <w:snapToGrid w:val="0"/>
        <w:spacing w:line="360" w:lineRule="auto"/>
        <w:jc w:val="left"/>
        <w:rPr>
          <w:rFonts w:ascii="宋体" w:hAnsi="宋体" w:cs="MingLiU"/>
          <w:kern w:val="0"/>
          <w:sz w:val="24"/>
          <w:szCs w:val="24"/>
        </w:rPr>
      </w:pPr>
    </w:p>
    <w:p>
      <w:pPr>
        <w:autoSpaceDE w:val="0"/>
        <w:autoSpaceDN w:val="0"/>
        <w:adjustRightInd w:val="0"/>
        <w:snapToGrid w:val="0"/>
        <w:spacing w:line="360" w:lineRule="auto"/>
        <w:jc w:val="left"/>
        <w:rPr>
          <w:rFonts w:ascii="宋体" w:hAnsi="宋体" w:cs="MingLiU"/>
          <w:kern w:val="0"/>
          <w:sz w:val="24"/>
          <w:szCs w:val="24"/>
        </w:rPr>
      </w:pPr>
    </w:p>
    <w:p>
      <w:pPr>
        <w:tabs>
          <w:tab w:val="left" w:pos="4005"/>
          <w:tab w:val="left" w:pos="4100"/>
          <w:tab w:val="left" w:pos="5040"/>
        </w:tabs>
        <w:autoSpaceDE w:val="0"/>
        <w:autoSpaceDN w:val="0"/>
        <w:adjustRightInd w:val="0"/>
        <w:snapToGrid w:val="0"/>
        <w:spacing w:line="360" w:lineRule="auto"/>
        <w:ind w:firstLine="3780"/>
        <w:jc w:val="left"/>
        <w:rPr>
          <w:rFonts w:ascii="宋体" w:hAnsi="宋体" w:cs="MingLiU"/>
          <w:kern w:val="0"/>
          <w:sz w:val="24"/>
          <w:szCs w:val="24"/>
        </w:rPr>
      </w:pPr>
      <w:r>
        <w:rPr>
          <w:rFonts w:hint="eastAsia" w:ascii="宋体" w:hAnsi="宋体" w:cs="MingLiU"/>
          <w:w w:val="200"/>
          <w:kern w:val="0"/>
          <w:sz w:val="24"/>
          <w:szCs w:val="24"/>
          <w:u w:val="single"/>
        </w:rPr>
        <w:t xml:space="preserve">     </w:t>
      </w:r>
      <w:r>
        <w:rPr>
          <w:rFonts w:ascii="宋体" w:hAnsi="宋体"/>
          <w:kern w:val="0"/>
          <w:sz w:val="24"/>
          <w:szCs w:val="24"/>
          <w:u w:val="single"/>
        </w:rPr>
        <w:tab/>
      </w:r>
      <w:r>
        <w:rPr>
          <w:rFonts w:hint="eastAsia" w:ascii="宋体" w:hAnsi="宋体" w:cs="MingLiU"/>
          <w:kern w:val="0"/>
          <w:sz w:val="24"/>
          <w:szCs w:val="24"/>
        </w:rPr>
        <w:t>年</w:t>
      </w:r>
      <w:r>
        <w:rPr>
          <w:rFonts w:ascii="宋体" w:hAnsi="宋体" w:cs="MingLiU"/>
          <w:w w:val="200"/>
          <w:kern w:val="0"/>
          <w:sz w:val="24"/>
          <w:szCs w:val="24"/>
          <w:u w:val="single"/>
        </w:rPr>
        <w:t xml:space="preserve"> </w:t>
      </w:r>
      <w:r>
        <w:rPr>
          <w:rFonts w:hint="eastAsia" w:ascii="宋体" w:hAnsi="宋体" w:cs="MingLiU"/>
          <w:w w:val="200"/>
          <w:kern w:val="0"/>
          <w:sz w:val="24"/>
          <w:szCs w:val="24"/>
          <w:u w:val="single"/>
        </w:rPr>
        <w:t xml:space="preserve"> </w:t>
      </w:r>
      <w:r>
        <w:rPr>
          <w:rFonts w:ascii="宋体" w:hAnsi="宋体"/>
          <w:kern w:val="0"/>
          <w:sz w:val="24"/>
          <w:szCs w:val="24"/>
          <w:u w:val="single"/>
        </w:rPr>
        <w:tab/>
      </w:r>
      <w:r>
        <w:rPr>
          <w:rFonts w:hint="eastAsia" w:ascii="宋体" w:hAnsi="宋体" w:cs="MingLiU"/>
          <w:kern w:val="0"/>
          <w:sz w:val="24"/>
          <w:szCs w:val="24"/>
        </w:rPr>
        <w:t>月</w:t>
      </w:r>
      <w:r>
        <w:rPr>
          <w:rFonts w:ascii="宋体" w:hAnsi="宋体" w:cs="MingLiU"/>
          <w:w w:val="200"/>
          <w:kern w:val="0"/>
          <w:sz w:val="24"/>
          <w:szCs w:val="24"/>
          <w:u w:val="single"/>
        </w:rPr>
        <w:t xml:space="preserve"> </w:t>
      </w:r>
      <w:r>
        <w:rPr>
          <w:rFonts w:ascii="宋体" w:hAnsi="宋体"/>
          <w:kern w:val="0"/>
          <w:sz w:val="24"/>
          <w:szCs w:val="24"/>
          <w:u w:val="single"/>
        </w:rPr>
        <w:tab/>
      </w:r>
      <w:r>
        <w:rPr>
          <w:rFonts w:hint="eastAsia" w:ascii="宋体" w:hAnsi="宋体" w:cs="MingLiU"/>
          <w:kern w:val="0"/>
          <w:sz w:val="24"/>
          <w:szCs w:val="24"/>
        </w:rPr>
        <w:t>日</w:t>
      </w:r>
    </w:p>
    <w:p>
      <w:pPr>
        <w:autoSpaceDE w:val="0"/>
        <w:autoSpaceDN w:val="0"/>
        <w:adjustRightInd w:val="0"/>
        <w:snapToGrid w:val="0"/>
        <w:spacing w:line="360" w:lineRule="auto"/>
        <w:jc w:val="left"/>
        <w:rPr>
          <w:rFonts w:ascii="宋体" w:hAnsi="宋体" w:cs="MingLiU"/>
          <w:kern w:val="0"/>
          <w:sz w:val="20"/>
          <w:szCs w:val="20"/>
        </w:rPr>
      </w:pPr>
    </w:p>
    <w:tbl>
      <w:tblPr>
        <w:tblStyle w:val="10"/>
        <w:tblpPr w:leftFromText="180" w:rightFromText="180" w:vertAnchor="text" w:horzAnchor="page" w:tblpX="1964" w:tblpY="383"/>
        <w:tblW w:w="792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vAlign w:val="top"/>
          </w:tcPr>
          <w:p>
            <w:pPr>
              <w:spacing w:line="360" w:lineRule="auto"/>
              <w:ind w:firstLine="281" w:firstLineChars="100"/>
              <w:rPr>
                <w:rFonts w:hint="eastAsia" w:ascii="宋体" w:hAnsi="宋体"/>
                <w:b/>
                <w:color w:val="000000"/>
                <w:sz w:val="28"/>
              </w:rPr>
            </w:pPr>
            <w:r>
              <w:rPr>
                <w:rFonts w:hint="eastAsia" w:ascii="宋体" w:hAnsi="宋体"/>
                <w:b/>
                <w:color w:val="000000"/>
                <w:sz w:val="28"/>
              </w:rPr>
              <w:t>法定代表人身份证复印件</w:t>
            </w:r>
          </w:p>
          <w:p>
            <w:pPr>
              <w:spacing w:line="360" w:lineRule="auto"/>
              <w:rPr>
                <w:rFonts w:hint="eastAsia" w:ascii="宋体" w:hAnsi="宋体"/>
                <w:b/>
                <w:color w:val="000000"/>
                <w:sz w:val="28"/>
              </w:rPr>
            </w:pPr>
          </w:p>
          <w:p>
            <w:pPr>
              <w:spacing w:line="360" w:lineRule="auto"/>
              <w:rPr>
                <w:rFonts w:hint="eastAsia" w:ascii="宋体" w:hAnsi="宋体"/>
                <w:b/>
                <w:color w:val="000000"/>
                <w:sz w:val="28"/>
              </w:rPr>
            </w:pPr>
          </w:p>
          <w:p>
            <w:pPr>
              <w:spacing w:line="360" w:lineRule="auto"/>
              <w:rPr>
                <w:rFonts w:hint="eastAsia" w:ascii="宋体" w:hAnsi="宋体"/>
                <w:b/>
                <w:color w:val="000000"/>
                <w:sz w:val="28"/>
              </w:rPr>
            </w:pPr>
          </w:p>
          <w:p>
            <w:pPr>
              <w:spacing w:line="360" w:lineRule="auto"/>
              <w:rPr>
                <w:rFonts w:hint="eastAsia" w:ascii="宋体" w:hAnsi="宋体"/>
                <w:b/>
                <w:color w:val="000000"/>
                <w:sz w:val="28"/>
              </w:rPr>
            </w:pPr>
          </w:p>
        </w:tc>
        <w:tc>
          <w:tcPr>
            <w:tcW w:w="3960" w:type="dxa"/>
            <w:vAlign w:val="top"/>
          </w:tcPr>
          <w:p>
            <w:pPr>
              <w:spacing w:line="360" w:lineRule="auto"/>
              <w:rPr>
                <w:rFonts w:hint="eastAsia" w:ascii="宋体" w:hAnsi="宋体"/>
                <w:b/>
                <w:color w:val="000000"/>
                <w:sz w:val="28"/>
              </w:rPr>
            </w:pPr>
            <w:r>
              <w:rPr>
                <w:rFonts w:hint="eastAsia" w:ascii="宋体" w:hAnsi="宋体"/>
                <w:b/>
                <w:color w:val="000000"/>
                <w:sz w:val="28"/>
              </w:rPr>
              <w:t>授权代理人身份证复印件</w:t>
            </w:r>
          </w:p>
          <w:p>
            <w:pPr>
              <w:spacing w:line="360" w:lineRule="auto"/>
              <w:rPr>
                <w:rFonts w:hint="eastAsia" w:ascii="宋体" w:hAnsi="宋体"/>
                <w:b/>
                <w:color w:val="000000"/>
                <w:sz w:val="28"/>
              </w:rPr>
            </w:pPr>
          </w:p>
          <w:p>
            <w:pPr>
              <w:spacing w:line="360" w:lineRule="auto"/>
              <w:rPr>
                <w:rFonts w:hint="eastAsia" w:ascii="宋体" w:hAnsi="宋体"/>
                <w:b/>
                <w:color w:val="000000"/>
                <w:sz w:val="28"/>
              </w:rPr>
            </w:pPr>
          </w:p>
          <w:p>
            <w:pPr>
              <w:spacing w:line="360" w:lineRule="auto"/>
              <w:rPr>
                <w:rFonts w:hint="eastAsia" w:ascii="宋体" w:hAnsi="宋体"/>
                <w:b/>
                <w:color w:val="000000"/>
                <w:sz w:val="28"/>
              </w:rPr>
            </w:pPr>
          </w:p>
          <w:p>
            <w:pPr>
              <w:spacing w:line="360" w:lineRule="auto"/>
              <w:rPr>
                <w:rFonts w:hint="eastAsia" w:ascii="宋体" w:hAnsi="宋体"/>
                <w:b/>
                <w:color w:val="000000"/>
                <w:sz w:val="28"/>
              </w:rPr>
            </w:pPr>
          </w:p>
        </w:tc>
      </w:tr>
    </w:tbl>
    <w:p>
      <w:pPr>
        <w:jc w:val="center"/>
        <w:rPr>
          <w:b/>
          <w:sz w:val="28"/>
          <w:szCs w:val="28"/>
        </w:rPr>
      </w:pPr>
    </w:p>
    <w:p>
      <w:pPr>
        <w:jc w:val="both"/>
        <w:rPr>
          <w:rFonts w:hint="eastAsia"/>
          <w:b/>
          <w:color w:val="auto"/>
          <w:sz w:val="28"/>
          <w:szCs w:val="28"/>
        </w:rPr>
        <w:sectPr>
          <w:headerReference r:id="rId6" w:type="default"/>
          <w:pgSz w:w="11850" w:h="16783"/>
          <w:pgMar w:top="1134" w:right="1134" w:bottom="1134" w:left="1361" w:header="851" w:footer="992" w:gutter="0"/>
          <w:pgNumType w:fmt="decimal"/>
          <w:cols w:space="720" w:num="1"/>
          <w:docGrid w:type="lines" w:linePitch="312" w:charSpace="0"/>
        </w:sectPr>
      </w:pPr>
    </w:p>
    <w:p>
      <w:pPr>
        <w:tabs>
          <w:tab w:val="left" w:pos="6300"/>
        </w:tabs>
        <w:snapToGrid w:val="0"/>
        <w:spacing w:line="360" w:lineRule="auto"/>
        <w:jc w:val="center"/>
        <w:rPr>
          <w:rFonts w:hint="eastAsia" w:ascii="宋体" w:eastAsia="宋体" w:cs="宋体"/>
          <w:b/>
          <w:bCs/>
          <w:sz w:val="28"/>
          <w:szCs w:val="28"/>
          <w:lang w:eastAsia="zh-CN"/>
        </w:rPr>
      </w:pPr>
      <w:r>
        <w:rPr>
          <w:rFonts w:hint="eastAsia" w:ascii="宋体" w:cs="宋体"/>
          <w:b/>
          <w:bCs/>
          <w:sz w:val="28"/>
          <w:szCs w:val="28"/>
          <w:lang w:eastAsia="zh-CN"/>
        </w:rPr>
        <w:t>（四）信誉</w:t>
      </w:r>
      <w:r>
        <w:rPr>
          <w:rFonts w:hint="eastAsia" w:ascii="宋体" w:cs="宋体"/>
          <w:b/>
          <w:bCs/>
          <w:sz w:val="28"/>
          <w:szCs w:val="28"/>
        </w:rPr>
        <w:t>声明</w:t>
      </w:r>
      <w:r>
        <w:rPr>
          <w:rFonts w:hint="eastAsia" w:ascii="宋体" w:cs="宋体"/>
          <w:b/>
          <w:bCs/>
          <w:sz w:val="28"/>
          <w:szCs w:val="28"/>
          <w:lang w:eastAsia="zh-CN"/>
        </w:rPr>
        <w:t>（格式）</w:t>
      </w:r>
    </w:p>
    <w:p>
      <w:pPr>
        <w:tabs>
          <w:tab w:val="left" w:pos="6300"/>
        </w:tabs>
        <w:snapToGrid w:val="0"/>
        <w:spacing w:line="360" w:lineRule="auto"/>
        <w:ind w:firstLine="570"/>
        <w:rPr>
          <w:rFonts w:hint="eastAsia" w:ascii="宋体" w:cs="宋体"/>
          <w:sz w:val="28"/>
          <w:szCs w:val="28"/>
        </w:rPr>
      </w:pPr>
    </w:p>
    <w:p>
      <w:pPr>
        <w:tabs>
          <w:tab w:val="left" w:pos="6300"/>
        </w:tabs>
        <w:snapToGrid w:val="0"/>
        <w:spacing w:line="360" w:lineRule="auto"/>
        <w:ind w:firstLine="560" w:firstLineChars="200"/>
        <w:rPr>
          <w:rFonts w:hint="eastAsia" w:ascii="宋体" w:cs="宋体"/>
          <w:sz w:val="28"/>
          <w:szCs w:val="28"/>
        </w:rPr>
      </w:pPr>
      <w:r>
        <w:rPr>
          <w:rFonts w:hint="eastAsia" w:ascii="宋体" w:cs="宋体"/>
          <w:sz w:val="28"/>
          <w:szCs w:val="28"/>
        </w:rPr>
        <w:t>项目名称：</w:t>
      </w:r>
      <w:r>
        <w:rPr>
          <w:rFonts w:hint="eastAsia" w:ascii="宋体" w:cs="宋体"/>
          <w:sz w:val="28"/>
          <w:szCs w:val="28"/>
          <w:u w:val="single"/>
        </w:rPr>
        <w:t xml:space="preserve">                                                </w:t>
      </w:r>
    </w:p>
    <w:p>
      <w:pPr>
        <w:tabs>
          <w:tab w:val="left" w:pos="6300"/>
        </w:tabs>
        <w:snapToGrid w:val="0"/>
        <w:spacing w:line="360" w:lineRule="auto"/>
        <w:ind w:firstLine="570"/>
        <w:rPr>
          <w:rFonts w:hint="eastAsia" w:ascii="宋体" w:cs="宋体"/>
          <w:sz w:val="28"/>
          <w:szCs w:val="28"/>
        </w:rPr>
      </w:pPr>
    </w:p>
    <w:p>
      <w:pPr>
        <w:tabs>
          <w:tab w:val="left" w:pos="6300"/>
        </w:tabs>
        <w:snapToGrid w:val="0"/>
        <w:spacing w:line="360" w:lineRule="auto"/>
        <w:ind w:firstLine="560" w:firstLineChars="200"/>
        <w:rPr>
          <w:rFonts w:hint="eastAsia" w:ascii="宋体" w:cs="宋体"/>
          <w:sz w:val="28"/>
          <w:szCs w:val="28"/>
        </w:rPr>
      </w:pPr>
      <w:r>
        <w:rPr>
          <w:rFonts w:hint="eastAsia" w:ascii="宋体" w:cs="宋体"/>
          <w:sz w:val="28"/>
          <w:szCs w:val="28"/>
        </w:rPr>
        <w:t>致：</w:t>
      </w:r>
      <w:r>
        <w:rPr>
          <w:rFonts w:hint="eastAsia" w:ascii="宋体" w:cs="宋体"/>
          <w:sz w:val="28"/>
          <w:szCs w:val="28"/>
          <w:u w:val="single"/>
        </w:rPr>
        <w:t xml:space="preserve">                   </w:t>
      </w:r>
      <w:r>
        <w:rPr>
          <w:rFonts w:hint="eastAsia" w:ascii="宋体" w:cs="宋体"/>
          <w:sz w:val="28"/>
          <w:szCs w:val="28"/>
        </w:rPr>
        <w:t>（</w:t>
      </w:r>
      <w:r>
        <w:rPr>
          <w:rFonts w:hint="eastAsia" w:ascii="宋体" w:cs="宋体"/>
          <w:sz w:val="28"/>
          <w:szCs w:val="28"/>
          <w:lang w:eastAsia="zh-CN"/>
        </w:rPr>
        <w:t>招标人</w:t>
      </w:r>
      <w:r>
        <w:rPr>
          <w:rFonts w:hint="eastAsia" w:ascii="宋体" w:cs="宋体"/>
          <w:sz w:val="28"/>
          <w:szCs w:val="28"/>
        </w:rPr>
        <w:t>）：</w:t>
      </w:r>
    </w:p>
    <w:p>
      <w:pPr>
        <w:tabs>
          <w:tab w:val="left" w:pos="6300"/>
        </w:tabs>
        <w:snapToGrid w:val="0"/>
        <w:spacing w:line="360" w:lineRule="auto"/>
        <w:ind w:firstLine="560" w:firstLineChars="200"/>
        <w:rPr>
          <w:rFonts w:hint="eastAsia" w:ascii="宋体" w:cs="宋体"/>
          <w:sz w:val="28"/>
          <w:szCs w:val="28"/>
        </w:rPr>
      </w:pPr>
      <w:r>
        <w:rPr>
          <w:rFonts w:hint="eastAsia" w:ascii="宋体" w:cs="宋体"/>
          <w:sz w:val="28"/>
          <w:szCs w:val="28"/>
          <w:u w:val="single"/>
        </w:rPr>
        <w:t xml:space="preserve">                      </w:t>
      </w:r>
      <w:r>
        <w:rPr>
          <w:rFonts w:hint="eastAsia" w:ascii="宋体" w:cs="宋体"/>
          <w:sz w:val="28"/>
          <w:szCs w:val="28"/>
        </w:rPr>
        <w:t>（供应商名称）郑重声明，我公司具有良好的商业信誉，具有履行合同所必需的设备和专业技术能力，在合同签订前后随时愿意提供相关证明材料；同时声明未列入在信用中国网站（www.creditchina.gov.cn）“失信被执行人”、“重大税收违法案件当事人名单”中，也未列入中国政府采购网（www.ccgp.gov.cn）“政府采购严重违法失信行为记录名单”、“政府行政许可与行政处罚”中我公司还同时声明参加本项目采购活动前三年内无重大违法活动记录，符合《政府采购法》规定的供应商资格条件。我方对以上声明负全部法律责任。</w:t>
      </w:r>
    </w:p>
    <w:p>
      <w:pPr>
        <w:tabs>
          <w:tab w:val="left" w:pos="6300"/>
        </w:tabs>
        <w:snapToGrid w:val="0"/>
        <w:spacing w:line="360" w:lineRule="auto"/>
        <w:ind w:firstLine="560" w:firstLineChars="200"/>
        <w:rPr>
          <w:rFonts w:hint="eastAsia" w:ascii="宋体" w:cs="宋体"/>
          <w:sz w:val="28"/>
          <w:szCs w:val="28"/>
        </w:rPr>
      </w:pPr>
      <w:r>
        <w:rPr>
          <w:rFonts w:hint="eastAsia" w:ascii="宋体" w:cs="宋体"/>
          <w:sz w:val="28"/>
          <w:szCs w:val="28"/>
        </w:rPr>
        <w:t>特此声明。</w:t>
      </w:r>
    </w:p>
    <w:p>
      <w:pPr>
        <w:tabs>
          <w:tab w:val="left" w:pos="6300"/>
        </w:tabs>
        <w:snapToGrid w:val="0"/>
        <w:spacing w:line="360" w:lineRule="auto"/>
        <w:ind w:firstLine="570"/>
        <w:rPr>
          <w:rFonts w:hint="eastAsia" w:ascii="宋体" w:cs="宋体"/>
          <w:sz w:val="28"/>
          <w:szCs w:val="28"/>
        </w:rPr>
      </w:pPr>
    </w:p>
    <w:p>
      <w:pPr>
        <w:pStyle w:val="2"/>
        <w:rPr>
          <w:rFonts w:hint="eastAsia" w:ascii="宋体" w:cs="宋体"/>
          <w:sz w:val="28"/>
          <w:szCs w:val="28"/>
        </w:rPr>
      </w:pPr>
    </w:p>
    <w:p>
      <w:pPr>
        <w:pStyle w:val="2"/>
        <w:rPr>
          <w:rFonts w:hint="eastAsia" w:ascii="宋体" w:cs="宋体"/>
          <w:sz w:val="28"/>
          <w:szCs w:val="28"/>
        </w:rPr>
      </w:pPr>
    </w:p>
    <w:p>
      <w:pPr>
        <w:tabs>
          <w:tab w:val="left" w:pos="6300"/>
        </w:tabs>
        <w:snapToGrid w:val="0"/>
        <w:spacing w:line="360" w:lineRule="auto"/>
        <w:ind w:right="424" w:firstLine="570"/>
        <w:jc w:val="right"/>
        <w:rPr>
          <w:rFonts w:hint="eastAsia" w:ascii="宋体" w:cs="宋体"/>
          <w:sz w:val="28"/>
          <w:szCs w:val="28"/>
        </w:rPr>
      </w:pPr>
      <w:r>
        <w:rPr>
          <w:rFonts w:hint="eastAsia" w:ascii="宋体" w:cs="宋体"/>
          <w:sz w:val="28"/>
          <w:szCs w:val="28"/>
        </w:rPr>
        <w:t>（供应商公章）</w:t>
      </w:r>
    </w:p>
    <w:p>
      <w:pPr>
        <w:tabs>
          <w:tab w:val="left" w:pos="6300"/>
        </w:tabs>
        <w:snapToGrid w:val="0"/>
        <w:spacing w:line="360" w:lineRule="auto"/>
        <w:ind w:right="480" w:firstLine="570"/>
        <w:jc w:val="right"/>
        <w:rPr>
          <w:rFonts w:hint="eastAsia" w:ascii="宋体" w:cs="宋体"/>
          <w:sz w:val="28"/>
          <w:szCs w:val="28"/>
        </w:rPr>
      </w:pPr>
      <w:r>
        <w:rPr>
          <w:rFonts w:hint="eastAsia" w:ascii="宋体" w:cs="宋体"/>
          <w:sz w:val="28"/>
          <w:szCs w:val="28"/>
        </w:rPr>
        <w:t>年   月   日</w:t>
      </w:r>
    </w:p>
    <w:p>
      <w:pPr>
        <w:jc w:val="center"/>
        <w:rPr>
          <w:rFonts w:hint="eastAsia"/>
          <w:b/>
          <w:color w:val="auto"/>
          <w:sz w:val="28"/>
          <w:szCs w:val="28"/>
        </w:rPr>
      </w:pPr>
    </w:p>
    <w:p>
      <w:pPr>
        <w:jc w:val="center"/>
        <w:rPr>
          <w:rFonts w:hint="eastAsia"/>
          <w:b/>
          <w:color w:val="auto"/>
          <w:sz w:val="28"/>
          <w:szCs w:val="28"/>
        </w:rPr>
      </w:pPr>
    </w:p>
    <w:p>
      <w:pPr>
        <w:jc w:val="center"/>
        <w:rPr>
          <w:rFonts w:hint="eastAsia"/>
          <w:b/>
          <w:color w:val="auto"/>
          <w:sz w:val="28"/>
          <w:szCs w:val="28"/>
        </w:rPr>
      </w:pPr>
    </w:p>
    <w:p>
      <w:pPr>
        <w:jc w:val="both"/>
        <w:rPr>
          <w:rFonts w:hint="eastAsia"/>
          <w:b/>
          <w:color w:val="auto"/>
          <w:sz w:val="28"/>
          <w:szCs w:val="28"/>
        </w:rPr>
      </w:pPr>
    </w:p>
    <w:p>
      <w:pPr>
        <w:jc w:val="center"/>
        <w:rPr>
          <w:rFonts w:hint="eastAsia"/>
          <w:b/>
          <w:color w:val="auto"/>
          <w:sz w:val="28"/>
          <w:szCs w:val="28"/>
        </w:rPr>
      </w:pPr>
      <w:r>
        <w:rPr>
          <w:rFonts w:hint="eastAsia"/>
          <w:b/>
          <w:color w:val="auto"/>
          <w:sz w:val="28"/>
          <w:szCs w:val="28"/>
          <w:lang w:eastAsia="zh-CN"/>
        </w:rPr>
        <w:t>（五）</w:t>
      </w:r>
      <w:r>
        <w:rPr>
          <w:b/>
          <w:color w:val="auto"/>
          <w:sz w:val="28"/>
          <w:szCs w:val="28"/>
        </w:rPr>
        <w:t>资格审查部分</w:t>
      </w:r>
    </w:p>
    <w:p>
      <w:pPr>
        <w:tabs>
          <w:tab w:val="left" w:pos="6300"/>
        </w:tabs>
        <w:snapToGrid w:val="0"/>
        <w:spacing w:line="360" w:lineRule="auto"/>
        <w:ind w:firstLine="480" w:firstLineChars="200"/>
        <w:rPr>
          <w:rFonts w:hint="eastAsia" w:ascii="宋体" w:hAnsi="宋体"/>
          <w:color w:val="auto"/>
          <w:sz w:val="24"/>
          <w:szCs w:val="24"/>
        </w:rPr>
      </w:pPr>
    </w:p>
    <w:p>
      <w:pPr>
        <w:tabs>
          <w:tab w:val="left" w:pos="6300"/>
        </w:tabs>
        <w:snapToGrid w:val="0"/>
        <w:spacing w:line="360" w:lineRule="auto"/>
        <w:ind w:firstLine="480" w:firstLineChars="200"/>
        <w:rPr>
          <w:rFonts w:hint="eastAsia" w:asciiTheme="minorEastAsia" w:hAnsiTheme="minorEastAsia" w:eastAsiaTheme="minorEastAsia" w:cstheme="minorEastAsia"/>
          <w:color w:val="auto"/>
          <w:sz w:val="24"/>
          <w:szCs w:val="24"/>
          <w:lang w:eastAsia="zh-CN"/>
        </w:rPr>
      </w:pPr>
      <w:r>
        <w:rPr>
          <w:rFonts w:hint="eastAsia" w:ascii="宋体" w:hAnsi="宋体"/>
          <w:color w:val="auto"/>
          <w:sz w:val="24"/>
          <w:szCs w:val="24"/>
        </w:rPr>
        <w:t>1、</w:t>
      </w:r>
      <w:r>
        <w:rPr>
          <w:rFonts w:hint="eastAsia" w:ascii="宋体" w:hAnsi="宋体"/>
          <w:color w:val="auto"/>
          <w:sz w:val="24"/>
          <w:szCs w:val="24"/>
          <w:lang w:eastAsia="zh-CN"/>
        </w:rPr>
        <w:t>特定资格条件</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sz w:val="24"/>
          <w:szCs w:val="24"/>
        </w:rPr>
        <w:t>提供证明材料复印件</w:t>
      </w:r>
      <w:r>
        <w:rPr>
          <w:rFonts w:hint="eastAsia" w:asciiTheme="minorEastAsia" w:hAnsiTheme="minorEastAsia" w:eastAsiaTheme="minorEastAsia" w:cstheme="minorEastAsia"/>
          <w:color w:val="auto"/>
          <w:sz w:val="24"/>
          <w:szCs w:val="24"/>
          <w:lang w:eastAsia="zh-CN"/>
        </w:rPr>
        <w:t>）</w:t>
      </w:r>
    </w:p>
    <w:p>
      <w:pPr>
        <w:spacing w:line="360" w:lineRule="auto"/>
        <w:ind w:firstLine="480" w:firstLineChars="200"/>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2、技术需求应答</w:t>
      </w:r>
    </w:p>
    <w:p>
      <w:pPr>
        <w:spacing w:line="360" w:lineRule="auto"/>
        <w:ind w:firstLine="480" w:firstLineChars="200"/>
        <w:jc w:val="left"/>
        <w:rPr>
          <w:rFonts w:hint="eastAsia" w:ascii="宋体" w:hAnsi="宋体" w:eastAsia="宋体"/>
          <w:b w:val="0"/>
          <w:bCs/>
          <w:color w:val="auto"/>
          <w:sz w:val="24"/>
          <w:szCs w:val="24"/>
          <w:lang w:eastAsia="zh-CN"/>
        </w:rPr>
      </w:pPr>
      <w:r>
        <w:rPr>
          <w:rFonts w:hint="eastAsia" w:ascii="宋体" w:hAnsi="宋体"/>
          <w:color w:val="auto"/>
          <w:sz w:val="24"/>
          <w:szCs w:val="24"/>
          <w:lang w:val="en-US" w:eastAsia="zh-CN"/>
        </w:rPr>
        <w:t>3</w:t>
      </w:r>
      <w:r>
        <w:rPr>
          <w:rFonts w:hint="eastAsia" w:ascii="宋体" w:hAnsi="宋体"/>
          <w:color w:val="auto"/>
          <w:sz w:val="24"/>
          <w:szCs w:val="24"/>
        </w:rPr>
        <w:t>、</w:t>
      </w:r>
      <w:r>
        <w:rPr>
          <w:rFonts w:hint="eastAsia" w:ascii="宋体" w:hAnsi="宋体"/>
          <w:color w:val="auto"/>
          <w:sz w:val="24"/>
          <w:szCs w:val="24"/>
          <w:lang w:eastAsia="zh-CN"/>
        </w:rPr>
        <w:t>其他与项目相关的资料</w:t>
      </w:r>
      <w:r>
        <w:rPr>
          <w:rFonts w:hint="eastAsia"/>
          <w:b w:val="0"/>
          <w:bCs/>
          <w:color w:val="auto"/>
          <w:sz w:val="24"/>
          <w:szCs w:val="24"/>
        </w:rPr>
        <w:t>（格式自拟）</w:t>
      </w:r>
    </w:p>
    <w:p>
      <w:pPr>
        <w:jc w:val="left"/>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ind w:left="0" w:leftChars="0" w:firstLine="0" w:firstLineChars="0"/>
      </w:pPr>
    </w:p>
    <w:sectPr>
      <w:pgSz w:w="11792" w:h="16783"/>
      <w:pgMar w:top="1440" w:right="1803" w:bottom="1440" w:left="1803"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rPr>
        <w:rFonts w:hint="default" w:eastAsia="宋体"/>
        <w:u w:val="single"/>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B781B9"/>
    <w:multiLevelType w:val="singleLevel"/>
    <w:tmpl w:val="B3B781B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1216AE"/>
    <w:rsid w:val="06B47F77"/>
    <w:rsid w:val="0CDE560E"/>
    <w:rsid w:val="161216AE"/>
    <w:rsid w:val="16EC068B"/>
    <w:rsid w:val="232F65A3"/>
    <w:rsid w:val="26697F22"/>
    <w:rsid w:val="26FF72C7"/>
    <w:rsid w:val="29CE56CA"/>
    <w:rsid w:val="309746F2"/>
    <w:rsid w:val="32830CB8"/>
    <w:rsid w:val="3A5F2479"/>
    <w:rsid w:val="4A690A56"/>
    <w:rsid w:val="4DAA3EED"/>
    <w:rsid w:val="5A7340C5"/>
    <w:rsid w:val="62953DBD"/>
    <w:rsid w:val="728E3D40"/>
    <w:rsid w:val="73DA3B58"/>
    <w:rsid w:val="78673DBE"/>
    <w:rsid w:val="7C7D3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4">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after="260" w:line="413" w:lineRule="auto"/>
      <w:outlineLvl w:val="2"/>
    </w:pPr>
    <w:rPr>
      <w:b/>
      <w:sz w:val="32"/>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szCs w:val="20"/>
    </w:rPr>
  </w:style>
  <w:style w:type="paragraph" w:styleId="3">
    <w:name w:val="Body Text"/>
    <w:basedOn w:val="1"/>
    <w:next w:val="1"/>
    <w:qFormat/>
    <w:uiPriority w:val="0"/>
    <w:pPr>
      <w:spacing w:after="12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rFonts w:cs="Times New Roman"/>
      <w:sz w:val="18"/>
      <w:szCs w:val="18"/>
    </w:rPr>
  </w:style>
  <w:style w:type="paragraph" w:styleId="8">
    <w:name w:val="toc 1"/>
    <w:basedOn w:val="1"/>
    <w:next w:val="1"/>
    <w:qFormat/>
    <w:uiPriority w:val="0"/>
    <w:pPr>
      <w:jc w:val="left"/>
    </w:pPr>
    <w:rPr>
      <w:b/>
      <w:bCs/>
      <w:caps/>
      <w:sz w:val="20"/>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2">
    <w:name w:val="WPSOffice手动目录 1"/>
    <w:qFormat/>
    <w:uiPriority w:val="0"/>
    <w:rPr>
      <w:rFonts w:ascii="Times New Roman" w:hAnsi="Times New Roman" w:eastAsia="宋体" w:cs="Times New Roman"/>
      <w:lang w:val="en-US" w:eastAsia="zh-CN" w:bidi="ar-SA"/>
    </w:rPr>
  </w:style>
  <w:style w:type="paragraph" w:customStyle="1" w:styleId="13">
    <w:name w:val="正文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106</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2021-09-06T05:31:00Z</dcterms:created>
  <dc:creator>天涯晓月</dc:creator>
  <cp:lastModifiedBy>采姑娘的小蘑菇</cp:lastModifiedBy>
  <cp:lastPrinted>2021-09-08T06:50:00Z</cp:lastPrinted>
  <dcterms:modified xsi:type="dcterms:W3CDTF">2021-09-09T10:24:50Z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51807BA0CBC6406AA7CC445A0F6F2BF3</vt:lpwstr>
  </property>
</Properties>
</file>